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8C484" w14:textId="65565CD4" w:rsidR="00951DB5" w:rsidRPr="00DE5876" w:rsidRDefault="00376D52" w:rsidP="00376D52">
      <w:pPr>
        <w:jc w:val="right"/>
        <w:rPr>
          <w:rFonts w:ascii="Cambria" w:hAnsi="Cambria"/>
          <w:b/>
        </w:rPr>
      </w:pPr>
      <w:r w:rsidRPr="00DE5876">
        <w:rPr>
          <w:rFonts w:ascii="Cambria" w:hAnsi="Cambria"/>
          <w:b/>
        </w:rPr>
        <w:t>Załącznik nr 1 do SWZ - Szczegółowy opis przedmiotu zamówienia</w:t>
      </w:r>
    </w:p>
    <w:p w14:paraId="6DD2EB16" w14:textId="77777777" w:rsidR="00376D52" w:rsidRPr="00DE5876" w:rsidRDefault="00376D52" w:rsidP="00376D52">
      <w:pPr>
        <w:jc w:val="right"/>
        <w:rPr>
          <w:rFonts w:ascii="Cambria" w:hAnsi="Cambria"/>
        </w:rPr>
      </w:pPr>
    </w:p>
    <w:p w14:paraId="09D519AC" w14:textId="1AA922D6" w:rsidR="00376D52" w:rsidRPr="00DE5876" w:rsidRDefault="00376D52" w:rsidP="00376D52">
      <w:pPr>
        <w:jc w:val="center"/>
        <w:rPr>
          <w:rFonts w:ascii="Cambria" w:hAnsi="Cambria"/>
        </w:rPr>
      </w:pPr>
      <w:r w:rsidRPr="00DE5876">
        <w:rPr>
          <w:rFonts w:ascii="Cambria" w:hAnsi="Cambria"/>
          <w:b/>
          <w:bCs/>
        </w:rPr>
        <w:t>SZCZEGÓŁOWY OPIS PRZEDMIOTU ZAMÓWIENIA</w:t>
      </w:r>
    </w:p>
    <w:p w14:paraId="60EFE4A6" w14:textId="0B830DF1" w:rsidR="00376D52" w:rsidRPr="00DE5876" w:rsidRDefault="00376D52" w:rsidP="00376D52">
      <w:pPr>
        <w:jc w:val="center"/>
        <w:rPr>
          <w:rFonts w:ascii="Cambria" w:hAnsi="Cambria"/>
        </w:rPr>
      </w:pPr>
      <w:r w:rsidRPr="00DE5876">
        <w:rPr>
          <w:rFonts w:ascii="Cambria" w:hAnsi="Cambria"/>
          <w:b/>
          <w:bCs/>
        </w:rPr>
        <w:t xml:space="preserve">Ilekroć w opisie występują nazwy konkretnych elementów, wyrobów lub określenia sugerujące produkty konkretnych firm/producentów, Wykonawca winien uznać, iż jest to działanie przykładowe o charakterze poglądowym, a Zamawiający przedstawił w opisie zastosowanie elementów, wyrobów, produktów, materiałów równoważnych o właściwościach (jakościowych, funkcjonalnych, użytkowych) nie gorszych niż przyjęto w opisie zmówienia. Zamawiający dopuszcza tolerancję wymiarów podanych w tabeli na poziomie +/- </w:t>
      </w:r>
      <w:r w:rsidR="00DB74B1">
        <w:rPr>
          <w:rFonts w:ascii="Cambria" w:hAnsi="Cambria"/>
          <w:b/>
          <w:bCs/>
        </w:rPr>
        <w:t>10</w:t>
      </w:r>
      <w:r w:rsidRPr="00DE5876">
        <w:rPr>
          <w:rFonts w:ascii="Cambria" w:hAnsi="Cambria"/>
          <w:b/>
          <w:bCs/>
        </w:rPr>
        <w:t>%, kolor do uzgodnienia na etapie dostawy z Zamawiającym</w:t>
      </w:r>
    </w:p>
    <w:p w14:paraId="5AB9E83F" w14:textId="77777777" w:rsidR="00376D52" w:rsidRPr="00DE5876" w:rsidRDefault="00376D52">
      <w:pPr>
        <w:rPr>
          <w:rFonts w:ascii="Cambria" w:hAnsi="Cambria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2562"/>
        <w:gridCol w:w="1119"/>
        <w:gridCol w:w="10348"/>
      </w:tblGrid>
      <w:tr w:rsidR="00376D52" w:rsidRPr="00DE5876" w14:paraId="08A2F4FA" w14:textId="77777777" w:rsidTr="00DB74B1">
        <w:tc>
          <w:tcPr>
            <w:tcW w:w="2562" w:type="dxa"/>
            <w:shd w:val="clear" w:color="auto" w:fill="D9D9D9" w:themeFill="background1" w:themeFillShade="D9"/>
          </w:tcPr>
          <w:p w14:paraId="44DAB07D" w14:textId="77777777" w:rsidR="00DB74B1" w:rsidRDefault="00DB74B1" w:rsidP="00376D5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2106D4C8" w14:textId="0144BB86" w:rsidR="00376D52" w:rsidRPr="00DE5876" w:rsidRDefault="00376D52" w:rsidP="00376D52">
            <w:pPr>
              <w:jc w:val="center"/>
              <w:rPr>
                <w:rFonts w:ascii="Cambria" w:hAnsi="Cambria"/>
                <w:b/>
                <w:bCs/>
              </w:rPr>
            </w:pPr>
            <w:r w:rsidRPr="00DE5876">
              <w:rPr>
                <w:rFonts w:ascii="Cambria" w:hAnsi="Cambria"/>
                <w:b/>
                <w:bCs/>
              </w:rPr>
              <w:t>Nazwa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14:paraId="77241E79" w14:textId="77777777" w:rsidR="00DB74B1" w:rsidRDefault="00DB74B1" w:rsidP="00376D5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1E1DCA96" w14:textId="14B176B8" w:rsidR="00376D52" w:rsidRPr="00DE5876" w:rsidRDefault="00376D52" w:rsidP="00376D52">
            <w:pPr>
              <w:jc w:val="center"/>
              <w:rPr>
                <w:rFonts w:ascii="Cambria" w:hAnsi="Cambria"/>
                <w:b/>
                <w:bCs/>
              </w:rPr>
            </w:pPr>
            <w:r w:rsidRPr="00DE5876">
              <w:rPr>
                <w:rFonts w:ascii="Cambria" w:hAnsi="Cambria"/>
                <w:b/>
                <w:bCs/>
              </w:rPr>
              <w:t>Ilość</w:t>
            </w:r>
          </w:p>
        </w:tc>
        <w:tc>
          <w:tcPr>
            <w:tcW w:w="10348" w:type="dxa"/>
            <w:shd w:val="clear" w:color="auto" w:fill="D9D9D9" w:themeFill="background1" w:themeFillShade="D9"/>
          </w:tcPr>
          <w:p w14:paraId="29BF57C9" w14:textId="77777777" w:rsidR="00DB74B1" w:rsidRDefault="00DB74B1" w:rsidP="00376D52">
            <w:pPr>
              <w:jc w:val="center"/>
              <w:rPr>
                <w:rFonts w:ascii="Cambria" w:hAnsi="Cambria"/>
                <w:b/>
                <w:bCs/>
              </w:rPr>
            </w:pPr>
          </w:p>
          <w:p w14:paraId="77F18C5E" w14:textId="3FB1F98C" w:rsidR="00376D52" w:rsidRPr="00DE5876" w:rsidRDefault="00376D52" w:rsidP="00376D52">
            <w:pPr>
              <w:jc w:val="center"/>
              <w:rPr>
                <w:rFonts w:ascii="Cambria" w:hAnsi="Cambria"/>
                <w:b/>
                <w:bCs/>
              </w:rPr>
            </w:pPr>
            <w:r w:rsidRPr="00DE5876">
              <w:rPr>
                <w:rFonts w:ascii="Cambria" w:hAnsi="Cambria"/>
                <w:b/>
                <w:bCs/>
              </w:rPr>
              <w:t>Opis parametrów</w:t>
            </w:r>
          </w:p>
        </w:tc>
      </w:tr>
      <w:tr w:rsidR="00AC14AD" w:rsidRPr="00DE5876" w14:paraId="4365DF8A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  <w:vAlign w:val="center"/>
          </w:tcPr>
          <w:p w14:paraId="6D6F8DAD" w14:textId="77777777" w:rsidR="00DE5876" w:rsidRDefault="00DE5876" w:rsidP="00DE5876">
            <w:pPr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2F469F9C" w14:textId="1AF9C568" w:rsidR="00DE5876" w:rsidRPr="00DE5876" w:rsidRDefault="00AC14AD" w:rsidP="00DE5876">
            <w:pPr>
              <w:rPr>
                <w:rFonts w:ascii="Cambria" w:hAnsi="Cambria"/>
                <w:b/>
                <w:bCs/>
                <w:kern w:val="1"/>
                <w:lang w:eastAsia="ar-S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OSP Kraszewice</w:t>
            </w:r>
          </w:p>
        </w:tc>
      </w:tr>
      <w:tr w:rsidR="00376D52" w:rsidRPr="00DE5876" w14:paraId="13BA323D" w14:textId="77777777" w:rsidTr="00DB74B1">
        <w:tc>
          <w:tcPr>
            <w:tcW w:w="2562" w:type="dxa"/>
          </w:tcPr>
          <w:p w14:paraId="6E9CD3FD" w14:textId="77777777" w:rsidR="00376D52" w:rsidRPr="00DE5876" w:rsidRDefault="00376D52" w:rsidP="00376D52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Regał magazynowy do chłodni</w:t>
            </w:r>
          </w:p>
        </w:tc>
        <w:tc>
          <w:tcPr>
            <w:tcW w:w="1119" w:type="dxa"/>
          </w:tcPr>
          <w:p w14:paraId="117D8175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4</w:t>
            </w:r>
          </w:p>
        </w:tc>
        <w:tc>
          <w:tcPr>
            <w:tcW w:w="10348" w:type="dxa"/>
          </w:tcPr>
          <w:p w14:paraId="16DC1264" w14:textId="541E18FB" w:rsidR="00AB726A" w:rsidRPr="00DE5876" w:rsidRDefault="00AB726A" w:rsidP="00AB726A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Konstrukcja wykonana ze stali nierdzewnej odpornej na korozję oraz działanie niskich temperatur i wilgoci. Wymiary minimalne: 600mm×400mm×1800mm</w:t>
            </w:r>
            <w:r w:rsidR="003D74C1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Regał wyposażony w minimum 4 pełne półki. Nośność jednej półki: minimum 50 kg. Regał wyposażony w system regulacji wysokości półek, umożliwiający dostosowanie przestrzeni magazynowej do różnych rozmiarów przechowywanych produktów. Gwarancja producenta minimum 24 miesiące.</w:t>
            </w:r>
          </w:p>
        </w:tc>
      </w:tr>
      <w:tr w:rsidR="00376D52" w:rsidRPr="00DE5876" w14:paraId="7BEA69AE" w14:textId="77777777" w:rsidTr="00DB74B1">
        <w:tc>
          <w:tcPr>
            <w:tcW w:w="2562" w:type="dxa"/>
          </w:tcPr>
          <w:p w14:paraId="69261291" w14:textId="77777777" w:rsidR="00376D52" w:rsidRPr="00DE5876" w:rsidRDefault="00376D52" w:rsidP="00376D52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roboczy ze stali nierdzewnej</w:t>
            </w:r>
          </w:p>
        </w:tc>
        <w:tc>
          <w:tcPr>
            <w:tcW w:w="1119" w:type="dxa"/>
          </w:tcPr>
          <w:p w14:paraId="74A33EA8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5A7A825" w14:textId="49FD0567" w:rsidR="00AB726A" w:rsidRPr="00DE5876" w:rsidRDefault="00AB726A" w:rsidP="00AB726A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Konstrukcja wykonana w całości ze stali nierdzewnej, odpornej na korozję oraz przystosowanej do kontaktu z żywnością. Wymiary minimalne stołu: 1200mm×600mm×850mm. Blat roboczy wzmocniony, odporny na zarysowania, odkształcenia oraz działanie wilgoci i środków czyszczących. Stół wyposażony w dolną półkę magazynową. Konstrukcja stabilna i trwała</w:t>
            </w:r>
            <w:r w:rsidR="0033270E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Powierzchnia stołu umożliwia łatwe utrzymanie czystości i higieny. Gwarancja producenta minimum 24 miesiące.</w:t>
            </w:r>
          </w:p>
        </w:tc>
      </w:tr>
      <w:tr w:rsidR="00376D52" w:rsidRPr="00DE5876" w14:paraId="4816D07E" w14:textId="77777777" w:rsidTr="00DB74B1">
        <w:tc>
          <w:tcPr>
            <w:tcW w:w="2562" w:type="dxa"/>
          </w:tcPr>
          <w:p w14:paraId="6AE53B09" w14:textId="77777777" w:rsidR="00376D52" w:rsidRPr="00DE5876" w:rsidRDefault="00376D52" w:rsidP="00376D52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Szorowarka</w:t>
            </w:r>
            <w:proofErr w:type="spellEnd"/>
            <w:r w:rsidRPr="00DE5876">
              <w:rPr>
                <w:rFonts w:ascii="Cambria" w:hAnsi="Cambria"/>
              </w:rPr>
              <w:t xml:space="preserve"> do podłóg</w:t>
            </w:r>
          </w:p>
        </w:tc>
        <w:tc>
          <w:tcPr>
            <w:tcW w:w="1119" w:type="dxa"/>
          </w:tcPr>
          <w:p w14:paraId="7716A7CD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B305417" w14:textId="20641013" w:rsidR="00AB726A" w:rsidRPr="00DE5876" w:rsidRDefault="00AB726A" w:rsidP="00482FD0">
            <w:pPr>
              <w:tabs>
                <w:tab w:val="left" w:pos="1816"/>
              </w:tabs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Urządzenie elektryczne zasilane napięciem </w:t>
            </w:r>
            <w:r w:rsidR="00F543C2">
              <w:rPr>
                <w:rFonts w:ascii="Cambria" w:hAnsi="Cambria"/>
              </w:rPr>
              <w:t xml:space="preserve">min. </w:t>
            </w:r>
            <w:r w:rsidRPr="00DE5876">
              <w:rPr>
                <w:rFonts w:ascii="Cambria" w:hAnsi="Cambria"/>
              </w:rPr>
              <w:t>230 V, przeznaczone do mycia i szorowania różnych typów podłóg.</w:t>
            </w:r>
            <w:r w:rsidR="00482FD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Szerokość robocza urządzenia minimum 500 mm, umożliwiająca efektywne czyszczenie większych powierzchni.</w:t>
            </w:r>
            <w:r w:rsidR="00482FD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 xml:space="preserve">Prędkość obrotowa szczotki minimum 180 </w:t>
            </w:r>
            <w:proofErr w:type="spellStart"/>
            <w:r w:rsidRPr="00DE5876">
              <w:rPr>
                <w:rFonts w:ascii="Cambria" w:hAnsi="Cambria"/>
              </w:rPr>
              <w:t>obr</w:t>
            </w:r>
            <w:proofErr w:type="spellEnd"/>
            <w:r w:rsidRPr="00DE5876">
              <w:rPr>
                <w:rFonts w:ascii="Cambria" w:hAnsi="Cambria"/>
              </w:rPr>
              <w:t>./min</w:t>
            </w:r>
            <w:r w:rsidR="00482FD0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Urządzenie wyposażone w zbiornik na wodę o pojemności minimum 15 litrów.</w:t>
            </w:r>
            <w:r w:rsidR="00482FD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Waga urządzenia minimum 35 kg. Gwarancja producenta minimum 24 miesiące.</w:t>
            </w:r>
          </w:p>
        </w:tc>
      </w:tr>
      <w:tr w:rsidR="00376D52" w:rsidRPr="00DE5876" w14:paraId="127BC2FF" w14:textId="77777777" w:rsidTr="00DB74B1">
        <w:tc>
          <w:tcPr>
            <w:tcW w:w="2562" w:type="dxa"/>
          </w:tcPr>
          <w:p w14:paraId="2E495F52" w14:textId="77777777" w:rsidR="00376D52" w:rsidRPr="00DE5876" w:rsidRDefault="00376D52" w:rsidP="00376D52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Piec konwekcyjny</w:t>
            </w:r>
          </w:p>
        </w:tc>
        <w:tc>
          <w:tcPr>
            <w:tcW w:w="1119" w:type="dxa"/>
          </w:tcPr>
          <w:p w14:paraId="4FDA95B2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FAD9D64" w14:textId="03C1E420" w:rsidR="00482FD0" w:rsidRPr="00DE5876" w:rsidRDefault="00482FD0" w:rsidP="00482FD0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Profesjonalny piec konwekcyjny przeznaczony do przygotowywania potraw w kuchni zbiorowego żywienia. Urządzenie elektryczne o mocy minimum 15 kW, wyposażone w system wymuszonego obiegu powietrza</w:t>
            </w:r>
            <w:r w:rsidR="00A4727E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 xml:space="preserve">Komora wykonana ze stali nierdzewnej. Zakres temperatur pracy od 50°C do </w:t>
            </w:r>
            <w:r w:rsidRPr="00DE5876">
              <w:rPr>
                <w:rFonts w:ascii="Cambria" w:hAnsi="Cambria"/>
              </w:rPr>
              <w:lastRenderedPageBreak/>
              <w:t>300°C. Piec wyposażony w funkcję pary, umożliwiającą przygotowywanie potraw w trybie parowym oraz konwekcyjno-parowym. Urządzenie posiada programowalny sterownik. Piec umożliwia realizację różnych procesów technologicznych, w tym: pieczenie, gotowanie na parze, rozmrażanie oraz grillowanie. Obudowa zewnętrzna wykonana ze stali nierdzewnej, odpornej na wysoką temperaturę, wilgoć oraz łatwej w utrzymaniu czystości. Gwarancja producenta minimum 24 miesiące.</w:t>
            </w:r>
          </w:p>
        </w:tc>
      </w:tr>
      <w:tr w:rsidR="00376D52" w:rsidRPr="00DE5876" w14:paraId="54E37B0F" w14:textId="77777777" w:rsidTr="00DB74B1">
        <w:tc>
          <w:tcPr>
            <w:tcW w:w="2562" w:type="dxa"/>
          </w:tcPr>
          <w:p w14:paraId="30F476EC" w14:textId="77777777" w:rsidR="00376D52" w:rsidRPr="00DE5876" w:rsidRDefault="00376D52" w:rsidP="00376D52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lastRenderedPageBreak/>
              <w:t>Kotleciarka</w:t>
            </w:r>
            <w:proofErr w:type="spellEnd"/>
            <w:r w:rsidRPr="00DE5876">
              <w:rPr>
                <w:rFonts w:ascii="Cambria" w:hAnsi="Cambria"/>
              </w:rPr>
              <w:t xml:space="preserve"> elektryczna</w:t>
            </w:r>
          </w:p>
        </w:tc>
        <w:tc>
          <w:tcPr>
            <w:tcW w:w="1119" w:type="dxa"/>
          </w:tcPr>
          <w:p w14:paraId="2D82FDBF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54D6334" w14:textId="3EB61408" w:rsidR="00A4727E" w:rsidRPr="00DE5876" w:rsidRDefault="00A4727E" w:rsidP="0033270E">
            <w:pPr>
              <w:jc w:val="both"/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Kotleciarka</w:t>
            </w:r>
            <w:proofErr w:type="spellEnd"/>
            <w:r w:rsidRPr="00DE5876">
              <w:rPr>
                <w:rFonts w:ascii="Cambria" w:hAnsi="Cambria"/>
              </w:rPr>
              <w:t xml:space="preserve"> elektryczna przeznaczona do zmiękczania i przygotowywania mięsa w kuchni gastronomicznej. Konstrukcja urządzenia wykonana ze stali nierdzewnej, odpornej na korozję. Moc urządzenia </w:t>
            </w:r>
            <w:r w:rsidR="00067AD0">
              <w:rPr>
                <w:rFonts w:ascii="Cambria" w:hAnsi="Cambria"/>
              </w:rPr>
              <w:t>w zakresie</w:t>
            </w:r>
            <w:r w:rsidR="00067AD0" w:rsidRPr="00DE5876">
              <w:rPr>
                <w:rFonts w:ascii="Cambria" w:hAnsi="Cambria"/>
              </w:rPr>
              <w:t xml:space="preserve"> </w:t>
            </w:r>
            <w:r w:rsidR="00F543C2">
              <w:rPr>
                <w:rFonts w:ascii="Cambria" w:hAnsi="Cambria"/>
              </w:rPr>
              <w:t xml:space="preserve">od </w:t>
            </w:r>
            <w:r w:rsidRPr="00DE5876">
              <w:rPr>
                <w:rFonts w:ascii="Cambria" w:hAnsi="Cambria"/>
              </w:rPr>
              <w:t>800</w:t>
            </w:r>
            <w:r w:rsidR="00F543C2">
              <w:rPr>
                <w:rFonts w:ascii="Cambria" w:hAnsi="Cambria"/>
              </w:rPr>
              <w:t xml:space="preserve"> do </w:t>
            </w:r>
            <w:r w:rsidRPr="00DE5876">
              <w:rPr>
                <w:rFonts w:ascii="Cambria" w:hAnsi="Cambria"/>
              </w:rPr>
              <w:t>1200 W</w:t>
            </w:r>
            <w:r w:rsidR="005C3A73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 xml:space="preserve">Urządzenie typu elektrycznego, wyposażone w regulację grubości cięcia, pozwalającą dostosować parametry pracy do rodzaju mięsa oraz wymaganej grubości kotletów. </w:t>
            </w:r>
            <w:proofErr w:type="spellStart"/>
            <w:r w:rsidRPr="00DE5876">
              <w:rPr>
                <w:rFonts w:ascii="Cambria" w:hAnsi="Cambria"/>
              </w:rPr>
              <w:t>Kotleciarka</w:t>
            </w:r>
            <w:proofErr w:type="spellEnd"/>
            <w:r w:rsidRPr="00DE5876">
              <w:rPr>
                <w:rFonts w:ascii="Cambria" w:hAnsi="Cambria"/>
              </w:rPr>
              <w:t xml:space="preserve"> posiada system zabezpieczenia przed </w:t>
            </w:r>
            <w:r w:rsidR="0033270E" w:rsidRPr="00DE5876">
              <w:rPr>
                <w:rFonts w:ascii="Cambria" w:hAnsi="Cambria"/>
              </w:rPr>
              <w:t>p</w:t>
            </w:r>
            <w:r w:rsidRPr="00DE5876">
              <w:rPr>
                <w:rFonts w:ascii="Cambria" w:hAnsi="Cambria"/>
              </w:rPr>
              <w:t>rzegrzaniem, zwiększający bezpieczeństwo użytkowania oraz chroniący urządzenie przed uszkodzeniem. Wymiary minimalne urządzenia: 450mm×200mm×350mm. Gwarancja producenta minimum 24 miesiące.</w:t>
            </w:r>
          </w:p>
        </w:tc>
      </w:tr>
      <w:tr w:rsidR="00376D52" w:rsidRPr="00DE5876" w14:paraId="14BFE27D" w14:textId="77777777" w:rsidTr="00DB74B1">
        <w:tc>
          <w:tcPr>
            <w:tcW w:w="2562" w:type="dxa"/>
          </w:tcPr>
          <w:p w14:paraId="35F4DEFE" w14:textId="77777777" w:rsidR="00376D52" w:rsidRPr="00DE5876" w:rsidRDefault="00376D52" w:rsidP="00376D52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Maszynka do tarcia ziemniaków</w:t>
            </w:r>
          </w:p>
        </w:tc>
        <w:tc>
          <w:tcPr>
            <w:tcW w:w="1119" w:type="dxa"/>
          </w:tcPr>
          <w:p w14:paraId="0E1B895F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171C5D8" w14:textId="6A2B41C2" w:rsidR="0033270E" w:rsidRPr="00DE5876" w:rsidRDefault="0033270E" w:rsidP="0033270E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Konstrukcja urządzenia wykonana ze stali nierdzewnej. Urządzenie o mocy </w:t>
            </w:r>
            <w:r w:rsidR="00067AD0">
              <w:rPr>
                <w:rFonts w:ascii="Cambria" w:hAnsi="Cambria"/>
              </w:rPr>
              <w:t>w zakresie</w:t>
            </w:r>
            <w:r w:rsidR="00067AD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250–500 W. Wydajność urządzenia do 10 kg ziemniaków na godzinę. Wymiary minimalne urządzenia: 250mm×150mm×200mm</w:t>
            </w:r>
            <w:r w:rsidR="005C3A73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Gwarancja producenta minimum 24 miesiące.</w:t>
            </w:r>
          </w:p>
        </w:tc>
      </w:tr>
      <w:tr w:rsidR="00376D52" w:rsidRPr="00DE5876" w14:paraId="27611D2E" w14:textId="77777777" w:rsidTr="00DB74B1">
        <w:tc>
          <w:tcPr>
            <w:tcW w:w="2562" w:type="dxa"/>
          </w:tcPr>
          <w:p w14:paraId="206081EB" w14:textId="77777777" w:rsidR="00376D52" w:rsidRPr="00DE5876" w:rsidRDefault="00376D52" w:rsidP="00376D52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Mikser planetarny</w:t>
            </w:r>
          </w:p>
        </w:tc>
        <w:tc>
          <w:tcPr>
            <w:tcW w:w="1119" w:type="dxa"/>
          </w:tcPr>
          <w:p w14:paraId="3164EA2A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7782647" w14:textId="52F9320A" w:rsidR="00376D52" w:rsidRPr="00DE5876" w:rsidRDefault="003D74C1" w:rsidP="003D74C1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Konstrukcja urządzenia wykonana z aluminium oraz elementów ze stali nierdzewnej</w:t>
            </w:r>
            <w:r w:rsidR="005C3A73" w:rsidRPr="00DE5876">
              <w:rPr>
                <w:rFonts w:ascii="Cambria" w:hAnsi="Cambria"/>
              </w:rPr>
              <w:t>.</w:t>
            </w:r>
            <w:r w:rsidRPr="00DE5876">
              <w:rPr>
                <w:rFonts w:ascii="Cambria" w:hAnsi="Cambria"/>
              </w:rPr>
              <w:t xml:space="preserve"> Moc urządzenia min. 1000 W. Misa robocza ze stali nierdzewnej o pojemności min. 10 litrów. Urządzenie wyposażone w regulację prędkości pracy – minimum 6–10 ustawień. W zestawie akcesoria robocze: hak do wyrabiania ciasta, trzepaczka do ubijania, mieszadło do mieszania mas. Wymiary minimalne urządzenia: 450 mm×350mm×250mm.</w:t>
            </w:r>
            <w:r w:rsidR="005C3A73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Gwarancja producenta minimum 24 miesiące.</w:t>
            </w:r>
          </w:p>
        </w:tc>
      </w:tr>
      <w:tr w:rsidR="00376D52" w:rsidRPr="00DE5876" w14:paraId="53E7A32D" w14:textId="77777777" w:rsidTr="00DB74B1">
        <w:tc>
          <w:tcPr>
            <w:tcW w:w="2562" w:type="dxa"/>
          </w:tcPr>
          <w:p w14:paraId="53A927B4" w14:textId="77777777" w:rsidR="00376D52" w:rsidRPr="00DE5876" w:rsidRDefault="00376D52" w:rsidP="00376D52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Frytownica</w:t>
            </w:r>
            <w:proofErr w:type="spellEnd"/>
            <w:r w:rsidRPr="00DE5876">
              <w:rPr>
                <w:rFonts w:ascii="Cambria" w:hAnsi="Cambria"/>
              </w:rPr>
              <w:t xml:space="preserve"> elektryczna dwukomorowa</w:t>
            </w:r>
          </w:p>
        </w:tc>
        <w:tc>
          <w:tcPr>
            <w:tcW w:w="1119" w:type="dxa"/>
          </w:tcPr>
          <w:p w14:paraId="1B6514DC" w14:textId="77777777" w:rsidR="00376D52" w:rsidRPr="00DE5876" w:rsidRDefault="00376D52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FDE080D" w14:textId="18869AED" w:rsidR="003D74C1" w:rsidRPr="00DE5876" w:rsidRDefault="003D74C1" w:rsidP="003D74C1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Konstrukcja urządzenia wykonana ze stali nierdzewnej. Moc urządzenia minimum 8 </w:t>
            </w:r>
            <w:proofErr w:type="spellStart"/>
            <w:r w:rsidRPr="00DE5876">
              <w:rPr>
                <w:rFonts w:ascii="Cambria" w:hAnsi="Cambria"/>
              </w:rPr>
              <w:t>kW.</w:t>
            </w:r>
            <w:proofErr w:type="spellEnd"/>
            <w:r w:rsidRPr="00DE5876">
              <w:rPr>
                <w:rFonts w:ascii="Cambria" w:hAnsi="Cambria"/>
              </w:rPr>
              <w:t xml:space="preserve"> </w:t>
            </w:r>
            <w:proofErr w:type="spellStart"/>
            <w:r w:rsidRPr="00DE5876">
              <w:rPr>
                <w:rFonts w:ascii="Cambria" w:hAnsi="Cambria"/>
              </w:rPr>
              <w:t>Frytownica</w:t>
            </w:r>
            <w:proofErr w:type="spellEnd"/>
            <w:r w:rsidRPr="00DE5876">
              <w:rPr>
                <w:rFonts w:ascii="Cambria" w:hAnsi="Cambria"/>
              </w:rPr>
              <w:t xml:space="preserve"> wyposażona w dwie niezależne komory smażenia o pojemności minimum 10 litrów każda.  </w:t>
            </w:r>
            <w:r w:rsidR="00067AD0" w:rsidRPr="00067AD0">
              <w:rPr>
                <w:rFonts w:ascii="Cambria" w:hAnsi="Cambria"/>
              </w:rPr>
              <w:t>Zakres regulacji temperatury zaczyna się od 190°C.</w:t>
            </w:r>
            <w:r w:rsidRPr="00DE5876">
              <w:rPr>
                <w:rFonts w:ascii="Cambria" w:hAnsi="Cambria"/>
              </w:rPr>
              <w:t>Wymiary minimalne urządzenia: 500mm×450mm×400mm. Gwarancja producenta minimum 24 miesiące.</w:t>
            </w:r>
          </w:p>
        </w:tc>
      </w:tr>
      <w:tr w:rsidR="00376D52" w:rsidRPr="00DE5876" w14:paraId="32645A86" w14:textId="77777777" w:rsidTr="00DB74B1">
        <w:tc>
          <w:tcPr>
            <w:tcW w:w="2562" w:type="dxa"/>
          </w:tcPr>
          <w:p w14:paraId="786BE7FC" w14:textId="214BADA6" w:rsidR="00376D52" w:rsidRPr="00DE5876" w:rsidRDefault="0033270E" w:rsidP="00376D52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Blender</w:t>
            </w:r>
            <w:proofErr w:type="spellEnd"/>
          </w:p>
        </w:tc>
        <w:tc>
          <w:tcPr>
            <w:tcW w:w="1119" w:type="dxa"/>
          </w:tcPr>
          <w:p w14:paraId="5EAFAB4D" w14:textId="446EB260" w:rsidR="00376D52" w:rsidRPr="00DE5876" w:rsidRDefault="00015FD6" w:rsidP="00376D52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44B9373" w14:textId="261EB6EE" w:rsidR="00376D52" w:rsidRPr="00DE5876" w:rsidRDefault="003D74C1" w:rsidP="001E19D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Urządzenie wykonane ze stali nierdzewnej oraz tworzywa sztucznego odpornego na wysokie temperatury.</w:t>
            </w:r>
            <w:r w:rsidR="001E19DD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Moc urządzenia min</w:t>
            </w:r>
            <w:r w:rsidR="001E19DD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800 W</w:t>
            </w:r>
            <w:r w:rsidR="001E19DD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Pojemność pojemnika min</w:t>
            </w:r>
            <w:r w:rsidR="001E19DD" w:rsidRPr="00DE5876">
              <w:rPr>
                <w:rFonts w:ascii="Cambria" w:hAnsi="Cambria"/>
              </w:rPr>
              <w:t xml:space="preserve">. </w:t>
            </w:r>
            <w:r w:rsidRPr="00DE5876">
              <w:rPr>
                <w:rFonts w:ascii="Cambria" w:hAnsi="Cambria"/>
              </w:rPr>
              <w:t>2 litry</w:t>
            </w:r>
            <w:r w:rsidR="001E19DD" w:rsidRPr="00DE5876">
              <w:rPr>
                <w:rFonts w:ascii="Cambria" w:hAnsi="Cambria"/>
              </w:rPr>
              <w:t xml:space="preserve">. </w:t>
            </w:r>
            <w:proofErr w:type="spellStart"/>
            <w:r w:rsidRPr="00DE5876">
              <w:rPr>
                <w:rFonts w:ascii="Cambria" w:hAnsi="Cambria"/>
              </w:rPr>
              <w:t>Blender</w:t>
            </w:r>
            <w:proofErr w:type="spellEnd"/>
            <w:r w:rsidRPr="00DE5876">
              <w:rPr>
                <w:rFonts w:ascii="Cambria" w:hAnsi="Cambria"/>
              </w:rPr>
              <w:t xml:space="preserve"> wyposażony w regulację prędkości – min</w:t>
            </w:r>
            <w:r w:rsidR="001E19DD" w:rsidRPr="00DE5876">
              <w:rPr>
                <w:rFonts w:ascii="Cambria" w:hAnsi="Cambria"/>
              </w:rPr>
              <w:t>.</w:t>
            </w:r>
            <w:r w:rsidRPr="00DE5876">
              <w:rPr>
                <w:rFonts w:ascii="Cambria" w:hAnsi="Cambria"/>
              </w:rPr>
              <w:t xml:space="preserve"> 5 ustawień, pozwalającą dostosować intensywność pracy do rodzaju przygotowywanych potraw.</w:t>
            </w:r>
            <w:r w:rsidR="001E19DD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Gwarancja producenta minimum 24 miesiące.</w:t>
            </w:r>
            <w:r w:rsidR="00DE5876">
              <w:rPr>
                <w:rFonts w:ascii="Cambria" w:hAnsi="Cambria"/>
              </w:rPr>
              <w:br/>
            </w:r>
            <w:r w:rsidR="00DE5876">
              <w:rPr>
                <w:rFonts w:ascii="Cambria" w:hAnsi="Cambria"/>
              </w:rPr>
              <w:br/>
            </w:r>
          </w:p>
        </w:tc>
      </w:tr>
      <w:tr w:rsidR="00AC14AD" w:rsidRPr="00DE5876" w14:paraId="4702260C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39DC23D3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604B622C" w14:textId="035C7FB0" w:rsidR="00DE5876" w:rsidRPr="00DE5876" w:rsidRDefault="00AC14AD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OSP w Strzelcach Małych</w:t>
            </w:r>
          </w:p>
        </w:tc>
      </w:tr>
      <w:tr w:rsidR="00AC14AD" w:rsidRPr="00DE5876" w14:paraId="1D62D4CD" w14:textId="77777777" w:rsidTr="00DB74B1">
        <w:tc>
          <w:tcPr>
            <w:tcW w:w="2562" w:type="dxa"/>
          </w:tcPr>
          <w:p w14:paraId="4EF1A5EA" w14:textId="77777777" w:rsidR="00AC14AD" w:rsidRPr="00DE5876" w:rsidRDefault="00AC14AD" w:rsidP="00AC14AD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Szorowarka</w:t>
            </w:r>
            <w:proofErr w:type="spellEnd"/>
            <w:r w:rsidRPr="00DE5876">
              <w:rPr>
                <w:rFonts w:ascii="Cambria" w:hAnsi="Cambria"/>
              </w:rPr>
              <w:t xml:space="preserve"> do podłóg</w:t>
            </w:r>
          </w:p>
        </w:tc>
        <w:tc>
          <w:tcPr>
            <w:tcW w:w="1119" w:type="dxa"/>
          </w:tcPr>
          <w:p w14:paraId="2776D6AE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5168E6E" w14:textId="3D6375BF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Urządzenie elektryczne, zasilane napięciem min. 230 V. Urządzenie wyposażone w zbiornik na wodę o pojemności min. 10 litrów. </w:t>
            </w:r>
            <w:proofErr w:type="spellStart"/>
            <w:r w:rsidRPr="00DE5876">
              <w:rPr>
                <w:rFonts w:ascii="Cambria" w:hAnsi="Cambria"/>
              </w:rPr>
              <w:t>Szorowarka</w:t>
            </w:r>
            <w:proofErr w:type="spellEnd"/>
            <w:r w:rsidRPr="00DE5876">
              <w:rPr>
                <w:rFonts w:ascii="Cambria" w:hAnsi="Cambria"/>
              </w:rPr>
              <w:t xml:space="preserve"> z napędem samobieżnym, szerokość szorowania min. 400 mm. Gwarancja producenta minimum 24 miesiące.</w:t>
            </w:r>
          </w:p>
        </w:tc>
      </w:tr>
      <w:tr w:rsidR="00AC14AD" w:rsidRPr="00DE5876" w14:paraId="1039C586" w14:textId="77777777" w:rsidTr="00DB74B1">
        <w:tc>
          <w:tcPr>
            <w:tcW w:w="2562" w:type="dxa"/>
          </w:tcPr>
          <w:p w14:paraId="738A70D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do kawy przemysłowy gastronomiczny</w:t>
            </w:r>
          </w:p>
        </w:tc>
        <w:tc>
          <w:tcPr>
            <w:tcW w:w="1119" w:type="dxa"/>
          </w:tcPr>
          <w:p w14:paraId="21180D66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2C6D081" w14:textId="0B38846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automatyczny, zasilany napięciem 230 V, wyposażony w wbudowany młynek do kawy. Urządzenie posiada funkcję programowania porcji kawy. Regulowana moc kawy w zakresie min. 7–14 g na porcję. Pojemnik na świeżą wodę o pojemności min. 6 litrów. Zbiornik na zużytą wodę o pojemności min. 1,8 litra. Ekspres wyposażony w ruchomą wylewkę, umożliwiającą przygotowanie napojów w filiżankach o wysokości 100–160 mm. Ekspres wyposażony w automatyczny program czyszczenia i program myjący. Ciśnienie pompy wibracyjnej min. 19 barów. Gwarancja producenta minimum 24 miesiące.</w:t>
            </w:r>
          </w:p>
        </w:tc>
      </w:tr>
      <w:tr w:rsidR="00AC14AD" w:rsidRPr="00DE5876" w14:paraId="06DFFA3C" w14:textId="77777777" w:rsidTr="00DB74B1">
        <w:tc>
          <w:tcPr>
            <w:tcW w:w="2562" w:type="dxa"/>
          </w:tcPr>
          <w:p w14:paraId="135B654C" w14:textId="782CC14E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Lodówka</w:t>
            </w:r>
          </w:p>
        </w:tc>
        <w:tc>
          <w:tcPr>
            <w:tcW w:w="1119" w:type="dxa"/>
          </w:tcPr>
          <w:p w14:paraId="3449D041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EC71792" w14:textId="7EF23BB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Pojemność użytkowa urządzenia </w:t>
            </w:r>
            <w:r w:rsidR="00067AD0">
              <w:rPr>
                <w:rFonts w:ascii="Cambria" w:hAnsi="Cambria"/>
              </w:rPr>
              <w:t>w zakresie</w:t>
            </w:r>
            <w:r w:rsidR="00067AD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300–350 litrów. Obudowa wykonana ze stali nierdzewnej. Wnętrze lodówki wyposażone w regulowane półki. Gwarancja producenta minimum 24 miesiące.</w:t>
            </w:r>
          </w:p>
        </w:tc>
      </w:tr>
      <w:tr w:rsidR="00AC14AD" w:rsidRPr="00DE5876" w14:paraId="5098C4F3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17E20866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0260A4A3" w14:textId="3C40AAB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OSP Wola Przerębska</w:t>
            </w:r>
          </w:p>
        </w:tc>
      </w:tr>
      <w:tr w:rsidR="00AC14AD" w:rsidRPr="00DE5876" w14:paraId="1CDD434F" w14:textId="77777777" w:rsidTr="00DB74B1">
        <w:tc>
          <w:tcPr>
            <w:tcW w:w="2562" w:type="dxa"/>
          </w:tcPr>
          <w:p w14:paraId="598F7A21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Piec konwekcyjno-parowy</w:t>
            </w:r>
          </w:p>
        </w:tc>
        <w:tc>
          <w:tcPr>
            <w:tcW w:w="1119" w:type="dxa"/>
          </w:tcPr>
          <w:p w14:paraId="704D35E0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22E9CCD2" w14:textId="2DE95EC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Profesjonalny piec konwekcyjno-parowy wykonany ze stali nierdzewnej. Pojemność komory pieczenia </w:t>
            </w:r>
            <w:r w:rsidR="00067AD0">
              <w:rPr>
                <w:rFonts w:ascii="Cambria" w:hAnsi="Cambria"/>
              </w:rPr>
              <w:t>w zakresie</w:t>
            </w:r>
            <w:r w:rsidRPr="00DE5876">
              <w:rPr>
                <w:rFonts w:ascii="Cambria" w:hAnsi="Cambria"/>
              </w:rPr>
              <w:t xml:space="preserve">. 6–10 poziomów, przystosowanych do pojemników gastronomicznych. Moc urządzenia minimum 15 </w:t>
            </w:r>
            <w:proofErr w:type="spellStart"/>
            <w:r w:rsidRPr="00DE5876">
              <w:rPr>
                <w:rFonts w:ascii="Cambria" w:hAnsi="Cambria"/>
              </w:rPr>
              <w:t>kW.</w:t>
            </w:r>
            <w:proofErr w:type="spellEnd"/>
            <w:r w:rsidRPr="00DE5876">
              <w:rPr>
                <w:rFonts w:ascii="Cambria" w:hAnsi="Cambria"/>
              </w:rPr>
              <w:t xml:space="preserve"> Zasilanie minimum 400 V. </w:t>
            </w:r>
          </w:p>
          <w:p w14:paraId="5D18D62C" w14:textId="64C68B0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Piec wyposażony w funkcje umożliwiające różne sposoby przygotowywania potraw, w tym: gotowanie na parze, pieczenie w trybie </w:t>
            </w:r>
            <w:proofErr w:type="spellStart"/>
            <w:r w:rsidRPr="00DE5876">
              <w:rPr>
                <w:rFonts w:ascii="Cambria" w:hAnsi="Cambria"/>
              </w:rPr>
              <w:t>termoobiegu</w:t>
            </w:r>
            <w:proofErr w:type="spellEnd"/>
            <w:r w:rsidRPr="00DE5876">
              <w:rPr>
                <w:rFonts w:ascii="Cambria" w:hAnsi="Cambria"/>
              </w:rPr>
              <w:t>, regenerację potraw, grillowanie. Gwarancja producenta minimum 24 miesiące.</w:t>
            </w:r>
          </w:p>
        </w:tc>
      </w:tr>
      <w:tr w:rsidR="00AC14AD" w:rsidRPr="00DE5876" w14:paraId="1663DAC6" w14:textId="77777777" w:rsidTr="00DB74B1">
        <w:tc>
          <w:tcPr>
            <w:tcW w:w="2562" w:type="dxa"/>
          </w:tcPr>
          <w:p w14:paraId="6F6BE1B2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Dyspenser do lemoniady</w:t>
            </w:r>
          </w:p>
        </w:tc>
        <w:tc>
          <w:tcPr>
            <w:tcW w:w="1119" w:type="dxa"/>
          </w:tcPr>
          <w:p w14:paraId="18BE6C1E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C467784" w14:textId="6224A83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Dyspenser do lemoniady przeznaczony do serwowania napojów chłodzących. Obsługa za pomocą 3 kranów grawitacyjnych, Obudowa wykonana ze stali nierdzewnej. Pojemność urządzenia min. 3 × 10 litrów. Urządzenie wyposażone w funkcję chłodzenia oraz mieszania napojów. Gwarancja producenta minimum 24 miesiące.</w:t>
            </w:r>
            <w:r w:rsidR="00DB74B1">
              <w:rPr>
                <w:rFonts w:ascii="Cambria" w:hAnsi="Cambria"/>
              </w:rPr>
              <w:br/>
            </w:r>
            <w:r w:rsidR="00DB74B1">
              <w:rPr>
                <w:rFonts w:ascii="Cambria" w:hAnsi="Cambria"/>
              </w:rPr>
              <w:br/>
            </w:r>
            <w:r w:rsidR="00DB74B1">
              <w:rPr>
                <w:rFonts w:ascii="Cambria" w:hAnsi="Cambria"/>
              </w:rPr>
              <w:br/>
            </w:r>
            <w:r w:rsidR="00DB74B1">
              <w:rPr>
                <w:rFonts w:ascii="Cambria" w:hAnsi="Cambria"/>
              </w:rPr>
              <w:br/>
            </w:r>
          </w:p>
        </w:tc>
      </w:tr>
      <w:tr w:rsidR="00AC14AD" w:rsidRPr="00DE5876" w14:paraId="50CC7878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33E60926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16DA53C5" w14:textId="5568E35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OSP Korytno</w:t>
            </w:r>
          </w:p>
        </w:tc>
      </w:tr>
      <w:tr w:rsidR="00AC14AD" w:rsidRPr="00DE5876" w14:paraId="0AEAABA1" w14:textId="77777777" w:rsidTr="00DB74B1">
        <w:tc>
          <w:tcPr>
            <w:tcW w:w="2562" w:type="dxa"/>
          </w:tcPr>
          <w:p w14:paraId="68256276" w14:textId="77777777" w:rsidR="00AC14AD" w:rsidRPr="00DE5876" w:rsidRDefault="00AC14AD" w:rsidP="00AC14AD">
            <w:pPr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Granitor</w:t>
            </w:r>
            <w:proofErr w:type="spellEnd"/>
          </w:p>
        </w:tc>
        <w:tc>
          <w:tcPr>
            <w:tcW w:w="1119" w:type="dxa"/>
          </w:tcPr>
          <w:p w14:paraId="7D3F43E5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7F1CB222" w14:textId="3B669216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proofErr w:type="spellStart"/>
            <w:r w:rsidRPr="00DE5876">
              <w:rPr>
                <w:rFonts w:ascii="Cambria" w:hAnsi="Cambria"/>
              </w:rPr>
              <w:t>Granitor</w:t>
            </w:r>
            <w:proofErr w:type="spellEnd"/>
            <w:r w:rsidRPr="00DE5876">
              <w:rPr>
                <w:rFonts w:ascii="Cambria" w:hAnsi="Cambria"/>
              </w:rPr>
              <w:t xml:space="preserve"> przeznaczony do przygotowywania i serwowania napojów mrożonych typu </w:t>
            </w:r>
            <w:proofErr w:type="spellStart"/>
            <w:r w:rsidRPr="00DE5876">
              <w:rPr>
                <w:rFonts w:ascii="Cambria" w:hAnsi="Cambria"/>
              </w:rPr>
              <w:t>granita</w:t>
            </w:r>
            <w:proofErr w:type="spellEnd"/>
            <w:r w:rsidRPr="00DE5876">
              <w:rPr>
                <w:rFonts w:ascii="Cambria" w:hAnsi="Cambria"/>
              </w:rPr>
              <w:t>. Urządzenie umożliwia jednoczesne przygotowanie trzech smaków napojów. Pojemność urządzenia min. 3 × 14 litrów. Gwarancja producenta minimum 24 miesiące.</w:t>
            </w:r>
          </w:p>
        </w:tc>
      </w:tr>
      <w:tr w:rsidR="00AC14AD" w:rsidRPr="00DE5876" w14:paraId="7E0F27EA" w14:textId="77777777" w:rsidTr="00DB74B1">
        <w:tc>
          <w:tcPr>
            <w:tcW w:w="2562" w:type="dxa"/>
          </w:tcPr>
          <w:p w14:paraId="67C6FAE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Witryna chłodnicza</w:t>
            </w:r>
          </w:p>
        </w:tc>
        <w:tc>
          <w:tcPr>
            <w:tcW w:w="1119" w:type="dxa"/>
          </w:tcPr>
          <w:p w14:paraId="579471B1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2</w:t>
            </w:r>
          </w:p>
        </w:tc>
        <w:tc>
          <w:tcPr>
            <w:tcW w:w="10348" w:type="dxa"/>
          </w:tcPr>
          <w:p w14:paraId="74DA8437" w14:textId="6FC810FD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Witryna chłodnicza stojąca, przeszklona obudowa z czterech stron, umożliwiająca pełną widoczność przechowywanych produktów. Witryna wyposażona w min. 4 półek. Pojemność użytkowa min. 78 litrów. Zasilanie urządzenia minimum 230 V. Witryna wyposażona w oświetlenie LED. Gwarancja producenta minimum 24 miesiące.</w:t>
            </w:r>
          </w:p>
        </w:tc>
      </w:tr>
      <w:tr w:rsidR="00AC14AD" w:rsidRPr="00DE5876" w14:paraId="5618F8D0" w14:textId="77777777" w:rsidTr="00DB74B1">
        <w:trPr>
          <w:trHeight w:val="382"/>
        </w:trPr>
        <w:tc>
          <w:tcPr>
            <w:tcW w:w="2562" w:type="dxa"/>
          </w:tcPr>
          <w:p w14:paraId="267B389E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Zestaw cateringowy</w:t>
            </w:r>
          </w:p>
        </w:tc>
        <w:tc>
          <w:tcPr>
            <w:tcW w:w="1119" w:type="dxa"/>
          </w:tcPr>
          <w:p w14:paraId="6037BB92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10</w:t>
            </w:r>
          </w:p>
        </w:tc>
        <w:tc>
          <w:tcPr>
            <w:tcW w:w="10348" w:type="dxa"/>
          </w:tcPr>
          <w:p w14:paraId="5523B664" w14:textId="6D98DBAF" w:rsidR="00AC14AD" w:rsidRPr="00DE5876" w:rsidRDefault="00123DC0" w:rsidP="00AC14AD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Jeden z</w:t>
            </w:r>
            <w:r w:rsidR="00AC14AD" w:rsidRPr="00DE5876">
              <w:rPr>
                <w:rFonts w:ascii="Cambria" w:hAnsi="Cambria"/>
              </w:rPr>
              <w:t>estaw cateringowy składa się z</w:t>
            </w:r>
            <w:r>
              <w:rPr>
                <w:rFonts w:ascii="Cambria" w:hAnsi="Cambria"/>
              </w:rPr>
              <w:t xml:space="preserve"> 1</w:t>
            </w:r>
            <w:r w:rsidR="00AC14AD" w:rsidRPr="00DE5876">
              <w:rPr>
                <w:rFonts w:ascii="Cambria" w:hAnsi="Cambria"/>
              </w:rPr>
              <w:t xml:space="preserve"> stołu oraz 2 ławek. Konstrukcja wykonana ze stali malowanej proszkowo. Stół</w:t>
            </w:r>
            <w:r>
              <w:rPr>
                <w:rFonts w:ascii="Cambria" w:hAnsi="Cambria"/>
              </w:rPr>
              <w:t xml:space="preserve"> o</w:t>
            </w:r>
            <w:r w:rsidR="00AC14AD" w:rsidRPr="00DE5876">
              <w:rPr>
                <w:rFonts w:ascii="Cambria" w:hAnsi="Cambria"/>
              </w:rPr>
              <w:t xml:space="preserve"> dł</w:t>
            </w:r>
            <w:r>
              <w:rPr>
                <w:rFonts w:ascii="Cambria" w:hAnsi="Cambria"/>
              </w:rPr>
              <w:t>ugości</w:t>
            </w:r>
            <w:r w:rsidR="00AC14AD" w:rsidRPr="00DE5876">
              <w:rPr>
                <w:rFonts w:ascii="Cambria" w:hAnsi="Cambria"/>
              </w:rPr>
              <w:t xml:space="preserve"> min. 180 cm</w:t>
            </w:r>
            <w:r>
              <w:rPr>
                <w:rFonts w:ascii="Cambria" w:hAnsi="Cambria"/>
              </w:rPr>
              <w:t xml:space="preserve"> i</w:t>
            </w:r>
            <w:r w:rsidR="00AC14AD" w:rsidRPr="00DE5876">
              <w:rPr>
                <w:rFonts w:ascii="Cambria" w:hAnsi="Cambria"/>
              </w:rPr>
              <w:t xml:space="preserve"> szer</w:t>
            </w:r>
            <w:r>
              <w:rPr>
                <w:rFonts w:ascii="Cambria" w:hAnsi="Cambria"/>
              </w:rPr>
              <w:t>okości</w:t>
            </w:r>
            <w:r w:rsidR="00AC14AD" w:rsidRPr="00DE5876">
              <w:rPr>
                <w:rFonts w:ascii="Cambria" w:hAnsi="Cambria"/>
              </w:rPr>
              <w:t xml:space="preserve"> min. 74 cm. Ławki: </w:t>
            </w:r>
            <w:r>
              <w:rPr>
                <w:rFonts w:ascii="Cambria" w:hAnsi="Cambria"/>
              </w:rPr>
              <w:t>o</w:t>
            </w:r>
            <w:r w:rsidRPr="00DE5876">
              <w:rPr>
                <w:rFonts w:ascii="Cambria" w:hAnsi="Cambria"/>
              </w:rPr>
              <w:t xml:space="preserve"> dł</w:t>
            </w:r>
            <w:r>
              <w:rPr>
                <w:rFonts w:ascii="Cambria" w:hAnsi="Cambria"/>
              </w:rPr>
              <w:t>ugości</w:t>
            </w:r>
            <w:r w:rsidRPr="00DE5876">
              <w:rPr>
                <w:rFonts w:ascii="Cambria" w:hAnsi="Cambria"/>
              </w:rPr>
              <w:t xml:space="preserve"> </w:t>
            </w:r>
            <w:r w:rsidR="00AC14AD" w:rsidRPr="00DE5876">
              <w:rPr>
                <w:rFonts w:ascii="Cambria" w:hAnsi="Cambria"/>
              </w:rPr>
              <w:t>min. 180 cm</w:t>
            </w:r>
            <w:r>
              <w:rPr>
                <w:rFonts w:ascii="Cambria" w:hAnsi="Cambria"/>
              </w:rPr>
              <w:t xml:space="preserve"> i</w:t>
            </w:r>
            <w:r w:rsidR="00AC14AD" w:rsidRPr="00DE5876">
              <w:rPr>
                <w:rFonts w:ascii="Cambria" w:hAnsi="Cambria"/>
              </w:rPr>
              <w:t xml:space="preserve"> wys</w:t>
            </w:r>
            <w:r>
              <w:rPr>
                <w:rFonts w:ascii="Cambria" w:hAnsi="Cambria"/>
              </w:rPr>
              <w:t>okości</w:t>
            </w:r>
            <w:r w:rsidR="00AC14AD" w:rsidRPr="00DE5876">
              <w:rPr>
                <w:rFonts w:ascii="Cambria" w:hAnsi="Cambria"/>
              </w:rPr>
              <w:t xml:space="preserve"> min. 42 cm, gł</w:t>
            </w:r>
            <w:r>
              <w:rPr>
                <w:rFonts w:ascii="Cambria" w:hAnsi="Cambria"/>
              </w:rPr>
              <w:t>ębokość</w:t>
            </w:r>
            <w:r w:rsidR="00AC14AD" w:rsidRPr="00DE5876">
              <w:rPr>
                <w:rFonts w:ascii="Cambria" w:hAnsi="Cambria"/>
              </w:rPr>
              <w:t xml:space="preserve"> min. 29 cm Gwarancja producenta minimum 24 miesiące.</w:t>
            </w:r>
          </w:p>
        </w:tc>
      </w:tr>
      <w:tr w:rsidR="00AC14AD" w:rsidRPr="00DE5876" w14:paraId="32C51BAF" w14:textId="77777777" w:rsidTr="00DB74B1">
        <w:trPr>
          <w:trHeight w:val="169"/>
        </w:trPr>
        <w:tc>
          <w:tcPr>
            <w:tcW w:w="2562" w:type="dxa"/>
          </w:tcPr>
          <w:p w14:paraId="170E1F47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Szafka robocza ze stali nierdzewnej</w:t>
            </w:r>
          </w:p>
        </w:tc>
        <w:tc>
          <w:tcPr>
            <w:tcW w:w="1119" w:type="dxa"/>
          </w:tcPr>
          <w:p w14:paraId="13D2A6DC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3580504" w14:textId="146DA13B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Szafka robocza wykonana ze stali nierdzewnej. Może pełnić również funkcję blatu roboczego. Szafka wyposażona w drzwiczki przesuwne. Wymiary minimalne 160x70 cm. Gwarancja producenta minimum 24 miesiące.</w:t>
            </w:r>
          </w:p>
        </w:tc>
      </w:tr>
      <w:tr w:rsidR="00AC14AD" w:rsidRPr="00DE5876" w14:paraId="203342EF" w14:textId="77777777" w:rsidTr="00DB74B1">
        <w:tc>
          <w:tcPr>
            <w:tcW w:w="2562" w:type="dxa"/>
          </w:tcPr>
          <w:p w14:paraId="4EC3C903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Grill gazowy</w:t>
            </w:r>
          </w:p>
        </w:tc>
        <w:tc>
          <w:tcPr>
            <w:tcW w:w="1119" w:type="dxa"/>
          </w:tcPr>
          <w:p w14:paraId="48035A05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3A15B2A" w14:textId="26C3E272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Grill gazowy gastronomiczny wykonany ze stali nierdzewnej. Ruszt wykonany z żeliwa, zdejmowany. Grill wyposażony w 3 palniki gazowe. Zasilanie gazem propan-butan. Moc urządzenia min. 11 </w:t>
            </w:r>
            <w:proofErr w:type="spellStart"/>
            <w:r w:rsidRPr="00DE5876">
              <w:rPr>
                <w:rFonts w:ascii="Cambria" w:hAnsi="Cambria"/>
              </w:rPr>
              <w:t>kW.</w:t>
            </w:r>
            <w:proofErr w:type="spellEnd"/>
            <w:r w:rsidRPr="00DE5876">
              <w:rPr>
                <w:rFonts w:ascii="Cambria" w:hAnsi="Cambria"/>
              </w:rPr>
              <w:t xml:space="preserve"> Gwarancja producenta minimum 24 miesiące.</w:t>
            </w:r>
          </w:p>
        </w:tc>
      </w:tr>
      <w:tr w:rsidR="00AC14AD" w:rsidRPr="00DE5876" w14:paraId="4C550470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72C2BAD7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03C23417" w14:textId="0E9B316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OSP Chełmo</w:t>
            </w:r>
          </w:p>
        </w:tc>
      </w:tr>
      <w:tr w:rsidR="00AC14AD" w:rsidRPr="00DE5876" w14:paraId="5DBE5C1E" w14:textId="77777777" w:rsidTr="00DB74B1">
        <w:tc>
          <w:tcPr>
            <w:tcW w:w="2562" w:type="dxa"/>
          </w:tcPr>
          <w:p w14:paraId="081B4BA1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chłodniczy</w:t>
            </w:r>
          </w:p>
        </w:tc>
        <w:tc>
          <w:tcPr>
            <w:tcW w:w="1119" w:type="dxa"/>
          </w:tcPr>
          <w:p w14:paraId="1A310D46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66D6E93B" w14:textId="63A1650C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Konstrukcja wykonana w całości ze stali nierdzewnej. Pojemność użytkowa min. 368 litrów. Wymiary minimalne urządzenia: 1360mm×700mm×850mm. Urządzenie zasilane napięciem minimum 230 V. Gwarancja producenta minimum 24 miesiące.</w:t>
            </w:r>
          </w:p>
        </w:tc>
      </w:tr>
      <w:tr w:rsidR="00AC14AD" w:rsidRPr="00DE5876" w14:paraId="3E336680" w14:textId="77777777" w:rsidTr="00DB74B1">
        <w:tc>
          <w:tcPr>
            <w:tcW w:w="2562" w:type="dxa"/>
          </w:tcPr>
          <w:p w14:paraId="6AE0C303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Patelnia elektryczna</w:t>
            </w:r>
          </w:p>
        </w:tc>
        <w:tc>
          <w:tcPr>
            <w:tcW w:w="1119" w:type="dxa"/>
          </w:tcPr>
          <w:p w14:paraId="4BA63B4E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33E0ADC" w14:textId="7DD36C6A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Konstrukcja wykonana ze stali nierdzewnej. Wymiary szer. min. 700mm gł. min. 865mm, wys. Min. 900 mm. Moc znamionowa min. 5,4 kW, zasilanie: min. 400V. Gwarancja producenta minimum 24 miesiące.</w:t>
            </w:r>
          </w:p>
        </w:tc>
      </w:tr>
      <w:tr w:rsidR="00AC14AD" w:rsidRPr="00DE5876" w14:paraId="28945D96" w14:textId="77777777" w:rsidTr="00DB74B1">
        <w:tc>
          <w:tcPr>
            <w:tcW w:w="2562" w:type="dxa"/>
          </w:tcPr>
          <w:p w14:paraId="54F00867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ciśnieniowy do kawy</w:t>
            </w:r>
          </w:p>
        </w:tc>
        <w:tc>
          <w:tcPr>
            <w:tcW w:w="1119" w:type="dxa"/>
          </w:tcPr>
          <w:p w14:paraId="177F3156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5946286" w14:textId="0D12D2EF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Urządzenie automatyczne. Ciśnienie min. 19 barów, moc min. 1500 W, poj. zbiornika na </w:t>
            </w:r>
            <w:proofErr w:type="spellStart"/>
            <w:r w:rsidRPr="00DE5876">
              <w:rPr>
                <w:rFonts w:ascii="Cambria" w:hAnsi="Cambria"/>
              </w:rPr>
              <w:t>wode</w:t>
            </w:r>
            <w:proofErr w:type="spellEnd"/>
            <w:r w:rsidRPr="00DE5876">
              <w:rPr>
                <w:rFonts w:ascii="Cambria" w:hAnsi="Cambria"/>
              </w:rPr>
              <w:t xml:space="preserve"> min. 2,4 l. sterowanie ekran dotykowy, wymiary (szer. x wys. x głęb.) min. 305</w:t>
            </w:r>
            <w:r w:rsidR="00123DC0">
              <w:rPr>
                <w:rFonts w:ascii="Cambria" w:hAnsi="Cambria"/>
              </w:rPr>
              <w:t>mm</w:t>
            </w:r>
            <w:r w:rsidRPr="00DE5876">
              <w:rPr>
                <w:rFonts w:ascii="Cambria" w:hAnsi="Cambria"/>
              </w:rPr>
              <w:t>x380</w:t>
            </w:r>
            <w:r w:rsidR="00123DC0">
              <w:rPr>
                <w:rFonts w:ascii="Cambria" w:hAnsi="Cambria"/>
              </w:rPr>
              <w:t>mm</w:t>
            </w:r>
            <w:r w:rsidRPr="00DE5876">
              <w:rPr>
                <w:rFonts w:ascii="Cambria" w:hAnsi="Cambria"/>
              </w:rPr>
              <w:t>x465</w:t>
            </w:r>
            <w:r w:rsidR="00123DC0">
              <w:rPr>
                <w:rFonts w:ascii="Cambria" w:hAnsi="Cambria"/>
              </w:rPr>
              <w:t>mm</w:t>
            </w:r>
            <w:r w:rsidRPr="00DE5876">
              <w:rPr>
                <w:rFonts w:ascii="Cambria" w:hAnsi="Cambria"/>
              </w:rPr>
              <w:t xml:space="preserve"> Gwarancja producenta minimum 24 miesiące.</w:t>
            </w:r>
          </w:p>
        </w:tc>
      </w:tr>
      <w:tr w:rsidR="00AC14AD" w:rsidRPr="00DE5876" w14:paraId="59C4AE21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561D1E3C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69F792B9" w14:textId="3386D16D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świetlicy w Kawęczynie</w:t>
            </w:r>
          </w:p>
        </w:tc>
      </w:tr>
      <w:tr w:rsidR="00AC14AD" w:rsidRPr="00DE5876" w14:paraId="79A337EB" w14:textId="77777777" w:rsidTr="00DB74B1">
        <w:tc>
          <w:tcPr>
            <w:tcW w:w="2562" w:type="dxa"/>
          </w:tcPr>
          <w:p w14:paraId="5ED71217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lastRenderedPageBreak/>
              <w:t>Stół z basenem jednokomorowym</w:t>
            </w:r>
          </w:p>
        </w:tc>
        <w:tc>
          <w:tcPr>
            <w:tcW w:w="1119" w:type="dxa"/>
          </w:tcPr>
          <w:p w14:paraId="7BDDEAF2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B8B4A04" w14:textId="568CCB0E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z basenem jednokomorowym (z otworem na baterie). Konstrukcja wykonana w całości ze stali nierdzewnej, Wymiary stołu minimum 1000mm×600mm. Gwarancja producenta minimum 24 miesiące.</w:t>
            </w:r>
          </w:p>
        </w:tc>
      </w:tr>
      <w:tr w:rsidR="00AC14AD" w:rsidRPr="00DE5876" w14:paraId="33212910" w14:textId="77777777" w:rsidTr="00DB74B1">
        <w:tc>
          <w:tcPr>
            <w:tcW w:w="2562" w:type="dxa"/>
          </w:tcPr>
          <w:p w14:paraId="05A5229E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Kuchnia gazowa z piekarnikiem elektrycznym</w:t>
            </w:r>
          </w:p>
        </w:tc>
        <w:tc>
          <w:tcPr>
            <w:tcW w:w="1119" w:type="dxa"/>
          </w:tcPr>
          <w:p w14:paraId="2B2DBEC6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4FC6E53" w14:textId="1C30BA51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Kuchnia gastronomiczna gazowa z piekarnikiem elektrycznym. Wymiary min. 900mm×600mm. Konstrukcja wykonana ze stali nierdzewnej, Płyta grzewcza 4-palnikowa. Piekarnik elektryczny, z regulacją temperatury w zakresie od 50°C do 300°C. Urządzenie zasilane gazem oraz energią elektryczną o napięciu minimum 230 V. Gwarancja producenta minimum 24 miesiące.</w:t>
            </w:r>
          </w:p>
        </w:tc>
      </w:tr>
      <w:tr w:rsidR="00AC14AD" w:rsidRPr="00DE5876" w14:paraId="21B7504E" w14:textId="77777777" w:rsidTr="00DB74B1">
        <w:trPr>
          <w:trHeight w:val="590"/>
        </w:trPr>
        <w:tc>
          <w:tcPr>
            <w:tcW w:w="2562" w:type="dxa"/>
          </w:tcPr>
          <w:p w14:paraId="1A312C86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ze zlewem jednokomorowym</w:t>
            </w:r>
          </w:p>
        </w:tc>
        <w:tc>
          <w:tcPr>
            <w:tcW w:w="1119" w:type="dxa"/>
          </w:tcPr>
          <w:p w14:paraId="6B85BEC2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2539EDBD" w14:textId="0868D9C1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ze zlewem jednokomorowym (z otworem na baterie) z miejscem na zmywarkę.  Konstrukcja stołu wykonana w całości ze stali nierdzewnej. Wymiary stołu min. 1300mm×600mm. Komora zlewu o wymiarach minimum 700mm, szafka na zmywarkę min. 600 mm</w:t>
            </w:r>
          </w:p>
          <w:p w14:paraId="04F40D85" w14:textId="37387673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wyposażony w rant przyścienny. W zestawie syfon, umożliwiający prawidłowe odprowadzenie wody z komory zlewu. Gwarancja producenta minimum 24 miesiące.</w:t>
            </w:r>
          </w:p>
        </w:tc>
      </w:tr>
      <w:tr w:rsidR="00AC14AD" w:rsidRPr="00DE5876" w14:paraId="137753C6" w14:textId="77777777" w:rsidTr="00DB74B1">
        <w:tc>
          <w:tcPr>
            <w:tcW w:w="2562" w:type="dxa"/>
          </w:tcPr>
          <w:p w14:paraId="10908187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Zmywarka</w:t>
            </w:r>
          </w:p>
        </w:tc>
        <w:tc>
          <w:tcPr>
            <w:tcW w:w="1119" w:type="dxa"/>
          </w:tcPr>
          <w:p w14:paraId="12C5CC92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945BD2D" w14:textId="3226EEAA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Zmywarka gastronomiczna </w:t>
            </w:r>
            <w:proofErr w:type="spellStart"/>
            <w:r w:rsidRPr="00DE5876">
              <w:rPr>
                <w:rFonts w:ascii="Cambria" w:hAnsi="Cambria"/>
              </w:rPr>
              <w:t>podblatowa</w:t>
            </w:r>
            <w:proofErr w:type="spellEnd"/>
            <w:r w:rsidRPr="00DE5876">
              <w:rPr>
                <w:rFonts w:ascii="Cambria" w:hAnsi="Cambria"/>
              </w:rPr>
              <w:t xml:space="preserve"> z funkcja wyparzania, wymiary szer. min. 60 cm. Zmywarka zasilana napięciem minimum 230 V. Konstrukcja wykonana w całości ze stali nierdzewnej. Gwarancja producenta minimum 24 miesiące.</w:t>
            </w:r>
          </w:p>
        </w:tc>
      </w:tr>
      <w:tr w:rsidR="00AC14AD" w:rsidRPr="00DE5876" w14:paraId="29BB7A66" w14:textId="77777777" w:rsidTr="00DB74B1">
        <w:tc>
          <w:tcPr>
            <w:tcW w:w="2562" w:type="dxa"/>
          </w:tcPr>
          <w:p w14:paraId="63D58009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przyścienny z drzwiami suwanymi</w:t>
            </w:r>
          </w:p>
        </w:tc>
        <w:tc>
          <w:tcPr>
            <w:tcW w:w="1119" w:type="dxa"/>
          </w:tcPr>
          <w:p w14:paraId="109DC073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2</w:t>
            </w:r>
          </w:p>
        </w:tc>
        <w:tc>
          <w:tcPr>
            <w:tcW w:w="10348" w:type="dxa"/>
          </w:tcPr>
          <w:p w14:paraId="0EECB3D4" w14:textId="1A9EC661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przyścienny. Konstrukcja wykonana w całości ze stali nierdzewnej. Wymiary stołu min. 1200mm×600mm×850mm. Stół wyposażony w dwoje drzwi przesuwnych. Gwarancja producenta minimum 24 miesiące.</w:t>
            </w:r>
          </w:p>
        </w:tc>
      </w:tr>
      <w:tr w:rsidR="00AC14AD" w:rsidRPr="00DE5876" w14:paraId="5EB9E179" w14:textId="77777777" w:rsidTr="00DB74B1">
        <w:tc>
          <w:tcPr>
            <w:tcW w:w="2562" w:type="dxa"/>
          </w:tcPr>
          <w:p w14:paraId="18535F3E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chłodniczy trzydrzwiowy</w:t>
            </w:r>
          </w:p>
        </w:tc>
        <w:tc>
          <w:tcPr>
            <w:tcW w:w="1119" w:type="dxa"/>
          </w:tcPr>
          <w:p w14:paraId="51798C3D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F05DB46" w14:textId="0CF850E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chłodniczy trzydrzwiowy z blatem roboczym, wykonany ze stali nierdzewnej. Wymiary minimalne urządzenia: 1795mm×700mm×850mm, pojemność komory min. 417 l. Urządzenie zasilane napięciem minimum 230 V. Gwarancja producenta minimum 24 miesiące.</w:t>
            </w:r>
          </w:p>
        </w:tc>
      </w:tr>
      <w:tr w:rsidR="00AC14AD" w:rsidRPr="00DE5876" w14:paraId="7CA93869" w14:textId="77777777" w:rsidTr="00DB74B1">
        <w:tc>
          <w:tcPr>
            <w:tcW w:w="2562" w:type="dxa"/>
          </w:tcPr>
          <w:p w14:paraId="1C0BBF05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Okap kuchenny</w:t>
            </w:r>
          </w:p>
        </w:tc>
        <w:tc>
          <w:tcPr>
            <w:tcW w:w="1119" w:type="dxa"/>
          </w:tcPr>
          <w:p w14:paraId="09ABD10D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F7F95F9" w14:textId="2D43E41D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Okap kuchenny gastronomiczny. Konstrukcja wykonana ze stali nierdzewnej, Wymiary minimalne okapu: 1100mm×700mm. Okap wyposażony w filtr tłuszczowy. Urządzenie posiada oświetlenie LED, zapewniające odpowiednie doświetlenie stanowiska pracy. Okap wyposażony w króciec do podłączenia do instalacji wentylacyjnej. Gwarancja producenta minimum 24 miesiące.</w:t>
            </w:r>
          </w:p>
        </w:tc>
      </w:tr>
      <w:tr w:rsidR="00AC14AD" w:rsidRPr="00DE5876" w14:paraId="098F458C" w14:textId="77777777" w:rsidTr="00DB74B1">
        <w:tc>
          <w:tcPr>
            <w:tcW w:w="2562" w:type="dxa"/>
          </w:tcPr>
          <w:p w14:paraId="02E614E0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Wentylator do okapu</w:t>
            </w:r>
          </w:p>
        </w:tc>
        <w:tc>
          <w:tcPr>
            <w:tcW w:w="1119" w:type="dxa"/>
          </w:tcPr>
          <w:p w14:paraId="4FBB8B3F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68D9E0BB" w14:textId="1468851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Wentylator przeznaczony do współpracy z okapem kuchennym. dostosowany do instalacji wentylacyjnych w pomieszczeniach gastronomicznych.</w:t>
            </w:r>
            <w:r w:rsidR="00123DC0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Zasilanie minimum 230 V. Obudowa wykonana ze stali nierdzewnej. Wentylator współgrający z okapem kuchennym opisanym wyżej. Gwarancja producenta minimum 24 miesiące.</w:t>
            </w:r>
          </w:p>
        </w:tc>
      </w:tr>
      <w:tr w:rsidR="00AC14AD" w:rsidRPr="00DE5876" w14:paraId="7B10D0C1" w14:textId="77777777" w:rsidTr="00DB74B1">
        <w:tc>
          <w:tcPr>
            <w:tcW w:w="2562" w:type="dxa"/>
          </w:tcPr>
          <w:p w14:paraId="586BB6A4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lastRenderedPageBreak/>
              <w:t>Stół przyścienny z trzema szufladami (słupek)</w:t>
            </w:r>
          </w:p>
        </w:tc>
        <w:tc>
          <w:tcPr>
            <w:tcW w:w="1119" w:type="dxa"/>
          </w:tcPr>
          <w:p w14:paraId="374AA6EB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5F24A15" w14:textId="0132AC8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przyścienny z blokiem trzech szuflad (słupek). Konstrukcja wykonana w całości ze stali nierdzewnej. Wymiary stołu min. 1000mm×600mm×850mm. Stół wyposażony w 3 szuflady. Gwarancja producenta minimum 24 miesiące.</w:t>
            </w:r>
          </w:p>
        </w:tc>
      </w:tr>
      <w:tr w:rsidR="00AC14AD" w:rsidRPr="00DE5876" w14:paraId="36FE786C" w14:textId="77777777" w:rsidTr="00DB74B1">
        <w:tc>
          <w:tcPr>
            <w:tcW w:w="2562" w:type="dxa"/>
          </w:tcPr>
          <w:p w14:paraId="4F25871B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Szafa chłodnicza dwudrzwiowa</w:t>
            </w:r>
          </w:p>
        </w:tc>
        <w:tc>
          <w:tcPr>
            <w:tcW w:w="1119" w:type="dxa"/>
          </w:tcPr>
          <w:p w14:paraId="6DBCEE8C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418659A" w14:textId="08C606F8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Szafa chłodnicza dwudrzwiowa wykonana ze stali nierdzewnej. Pojemność użytkowa min. 1350 litró</w:t>
            </w:r>
            <w:r w:rsidR="00123DC0">
              <w:rPr>
                <w:rFonts w:ascii="Cambria" w:hAnsi="Cambria"/>
              </w:rPr>
              <w:t>w</w:t>
            </w:r>
            <w:r w:rsidRPr="00DE5876">
              <w:rPr>
                <w:rFonts w:ascii="Cambria" w:hAnsi="Cambria"/>
              </w:rPr>
              <w:t>. Urządzenie zasilane napięciem minimum 230 V. Gwarancja producenta minimum 24 miesiące.</w:t>
            </w:r>
          </w:p>
        </w:tc>
      </w:tr>
      <w:tr w:rsidR="00AC14AD" w:rsidRPr="00DE5876" w14:paraId="4C0812DF" w14:textId="77777777" w:rsidTr="00DB74B1">
        <w:tc>
          <w:tcPr>
            <w:tcW w:w="2562" w:type="dxa"/>
          </w:tcPr>
          <w:p w14:paraId="5B5E98E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do kawy</w:t>
            </w:r>
          </w:p>
        </w:tc>
        <w:tc>
          <w:tcPr>
            <w:tcW w:w="1119" w:type="dxa"/>
          </w:tcPr>
          <w:p w14:paraId="571CD5AB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83DF5B7" w14:textId="3942FBC2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do kawy automatyczny, moc min. 1500 W, wym</w:t>
            </w:r>
            <w:r w:rsidR="00123DC0">
              <w:rPr>
                <w:rFonts w:ascii="Cambria" w:hAnsi="Cambria"/>
              </w:rPr>
              <w:t>iary-</w:t>
            </w:r>
            <w:r w:rsidRPr="00DE5876">
              <w:rPr>
                <w:rFonts w:ascii="Cambria" w:hAnsi="Cambria"/>
              </w:rPr>
              <w:t xml:space="preserve"> g</w:t>
            </w:r>
            <w:r w:rsidR="00123DC0">
              <w:rPr>
                <w:rFonts w:ascii="Cambria" w:hAnsi="Cambria"/>
              </w:rPr>
              <w:t>łębokość</w:t>
            </w:r>
            <w:r w:rsidRPr="00DE5876">
              <w:rPr>
                <w:rFonts w:ascii="Cambria" w:hAnsi="Cambria"/>
              </w:rPr>
              <w:t>. min. 43 cm, szer</w:t>
            </w:r>
            <w:r w:rsidR="00123DC0">
              <w:rPr>
                <w:rFonts w:ascii="Cambria" w:hAnsi="Cambria"/>
              </w:rPr>
              <w:t>okość</w:t>
            </w:r>
            <w:r w:rsidR="00123DC0" w:rsidRPr="00DE5876">
              <w:rPr>
                <w:rFonts w:ascii="Cambria" w:hAnsi="Cambria"/>
              </w:rPr>
              <w:t xml:space="preserve"> </w:t>
            </w:r>
            <w:r w:rsidRPr="00DE5876">
              <w:rPr>
                <w:rFonts w:ascii="Cambria" w:hAnsi="Cambria"/>
              </w:rPr>
              <w:t>min. 24cm, wys</w:t>
            </w:r>
            <w:r w:rsidR="00123DC0">
              <w:rPr>
                <w:rFonts w:ascii="Cambria" w:hAnsi="Cambria"/>
              </w:rPr>
              <w:t>okość</w:t>
            </w:r>
            <w:r w:rsidRPr="00DE5876">
              <w:rPr>
                <w:rFonts w:ascii="Cambria" w:hAnsi="Cambria"/>
              </w:rPr>
              <w:t xml:space="preserve"> min. 37cm, automatyczne czyszczenie. Gwarancja producenta minimum 24 miesiące.</w:t>
            </w:r>
          </w:p>
        </w:tc>
      </w:tr>
      <w:tr w:rsidR="00AC14AD" w:rsidRPr="00DE5876" w14:paraId="2B3E804B" w14:textId="77777777" w:rsidTr="00DB74B1">
        <w:tc>
          <w:tcPr>
            <w:tcW w:w="2562" w:type="dxa"/>
          </w:tcPr>
          <w:p w14:paraId="6CC8C0FD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Bateria ze spryskiwaczem</w:t>
            </w:r>
          </w:p>
        </w:tc>
        <w:tc>
          <w:tcPr>
            <w:tcW w:w="1119" w:type="dxa"/>
          </w:tcPr>
          <w:p w14:paraId="6CA08ACA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2</w:t>
            </w:r>
          </w:p>
        </w:tc>
        <w:tc>
          <w:tcPr>
            <w:tcW w:w="10348" w:type="dxa"/>
          </w:tcPr>
          <w:p w14:paraId="65F96257" w14:textId="3355C622" w:rsidR="00DE5876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Bateria kuchenna gastronomiczna ze spryskiwaczem przeznaczona do użytku w zlewach kuchennych w pomieszczeniach gastronomicznych. Typ baterii: jednouchwytowa, wyposażona w elastyczny wąż ze spryskiwaczem. Konstrukcja wykonana ze stali nierdzewnej. Gwarancja producenta minimum 24 miesiące.</w:t>
            </w:r>
          </w:p>
        </w:tc>
      </w:tr>
      <w:tr w:rsidR="00AC14AD" w:rsidRPr="00DE5876" w14:paraId="5B96CE3D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2ED87E30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51E50FAA" w14:textId="361DC342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świetlicy w Masłowicach</w:t>
            </w:r>
          </w:p>
        </w:tc>
      </w:tr>
      <w:tr w:rsidR="00AC14AD" w:rsidRPr="00DE5876" w14:paraId="25F18ECB" w14:textId="77777777" w:rsidTr="00DB74B1">
        <w:tc>
          <w:tcPr>
            <w:tcW w:w="2562" w:type="dxa"/>
          </w:tcPr>
          <w:p w14:paraId="17CC8B2D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przyścienny z drzwiami przesuwnymi</w:t>
            </w:r>
          </w:p>
        </w:tc>
        <w:tc>
          <w:tcPr>
            <w:tcW w:w="1119" w:type="dxa"/>
          </w:tcPr>
          <w:p w14:paraId="1D03ED3B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AB0A688" w14:textId="7DA08AC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przyścienny. Konstrukcja wykonana w całości ze stali nierdzewnej. Wymiary stołu min. 1200mm×600mm×850mm. Stół wyposażony w dwoje drzwi przesuwnych. Gwarancja producenta minimum 24 miesiące.</w:t>
            </w:r>
          </w:p>
        </w:tc>
      </w:tr>
      <w:tr w:rsidR="00AC14AD" w:rsidRPr="00DE5876" w14:paraId="629BF596" w14:textId="77777777" w:rsidTr="00DB74B1">
        <w:tc>
          <w:tcPr>
            <w:tcW w:w="2562" w:type="dxa"/>
          </w:tcPr>
          <w:p w14:paraId="3EFFBDFD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chłodniczy trzydrzwiowy</w:t>
            </w:r>
          </w:p>
        </w:tc>
        <w:tc>
          <w:tcPr>
            <w:tcW w:w="1119" w:type="dxa"/>
          </w:tcPr>
          <w:p w14:paraId="74286E3F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E1A50D6" w14:textId="4C4EEC7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chłodniczy trzydrzwiowy z blatem roboczym, wykonany ze stali nierdzewnej. Wymiary minimalne urządzenia: 1795mm×700mm×850mm, pojemność komory min. 417 l. Urządzenie zasilane napięciem minimum 230 V. Gwarancja producenta minimum 24 miesiące.</w:t>
            </w:r>
          </w:p>
        </w:tc>
      </w:tr>
      <w:tr w:rsidR="00AC14AD" w:rsidRPr="00DE5876" w14:paraId="06C258D4" w14:textId="77777777" w:rsidTr="00DB74B1">
        <w:tc>
          <w:tcPr>
            <w:tcW w:w="2562" w:type="dxa"/>
          </w:tcPr>
          <w:p w14:paraId="14295F26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Kuchnia gazowa z piekarnikiem elektrycznym</w:t>
            </w:r>
          </w:p>
        </w:tc>
        <w:tc>
          <w:tcPr>
            <w:tcW w:w="1119" w:type="dxa"/>
          </w:tcPr>
          <w:p w14:paraId="1233FE9D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6FBB7D49" w14:textId="7D598FEC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 Kuchnia gastronomiczna gazowa z piekarnikiem elektrycznym. Wymiary min. 900mm×600mm. Konstrukcja wykonana ze stali nierdzewnej, Płyta grzewcza 4-palnikowa. Piekarnik elektryczny, z regulacją temperatury w zakresie min. od 50°C do 300°C. Urządzenie zasilane gazem oraz energią elektryczną o napięciu minimum 230 V. Gwarancja producenta minimum 24 miesiące.</w:t>
            </w:r>
          </w:p>
        </w:tc>
      </w:tr>
      <w:tr w:rsidR="00AC14AD" w:rsidRPr="00DE5876" w14:paraId="767B3581" w14:textId="77777777" w:rsidTr="00DB74B1">
        <w:tc>
          <w:tcPr>
            <w:tcW w:w="2562" w:type="dxa"/>
          </w:tcPr>
          <w:p w14:paraId="68D66181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Okap kuchenny</w:t>
            </w:r>
          </w:p>
        </w:tc>
        <w:tc>
          <w:tcPr>
            <w:tcW w:w="1119" w:type="dxa"/>
          </w:tcPr>
          <w:p w14:paraId="03677D51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43F2BAC" w14:textId="4725663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Okap kuchenny gastronomiczny. Konstrukcja wykonana ze stali nierdzewnej, Wymiary minimalne okapu: 1100mm×700mm. Okap wyposażony w filtr tłuszczowy. Urządzenie posiada oświetlenie LED, zapewniające odpowiednie doświetlenie stanowiska pracy. Okap wyposażony w króciec do podłączenia do instalacji wentylacyjnej. Gwarancja producenta minimum 24 miesiące.</w:t>
            </w:r>
          </w:p>
        </w:tc>
      </w:tr>
      <w:tr w:rsidR="00AC14AD" w:rsidRPr="00DE5876" w14:paraId="57487AE2" w14:textId="77777777" w:rsidTr="00DB74B1">
        <w:tc>
          <w:tcPr>
            <w:tcW w:w="2562" w:type="dxa"/>
          </w:tcPr>
          <w:p w14:paraId="6FC095C3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Wentylator do okapu</w:t>
            </w:r>
          </w:p>
        </w:tc>
        <w:tc>
          <w:tcPr>
            <w:tcW w:w="1119" w:type="dxa"/>
          </w:tcPr>
          <w:p w14:paraId="4A3E5C71" w14:textId="7812CACC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56D259A" w14:textId="59C110C0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Wentylator przeznaczony do współpracy z okapem kuchennym. dostosowany do instalacji wentylacyjnych w pomieszczeniach gastronomicznych. Zasilanie minimum 230 V. Obudowa </w:t>
            </w:r>
            <w:r w:rsidRPr="00DE5876">
              <w:rPr>
                <w:rFonts w:ascii="Cambria" w:hAnsi="Cambria"/>
              </w:rPr>
              <w:lastRenderedPageBreak/>
              <w:t>wykonana ze stali nierdzewnej. Wentylator współgrający z okapem kuchennym opisanym wyżej. Gwarancja producenta minimum 24 miesiące.</w:t>
            </w:r>
          </w:p>
        </w:tc>
      </w:tr>
      <w:tr w:rsidR="00AC14AD" w:rsidRPr="00DE5876" w14:paraId="4BC80B3E" w14:textId="77777777" w:rsidTr="00DB74B1">
        <w:tc>
          <w:tcPr>
            <w:tcW w:w="2562" w:type="dxa"/>
          </w:tcPr>
          <w:p w14:paraId="129F0633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lastRenderedPageBreak/>
              <w:t>Stół z basenem jednokomorowy</w:t>
            </w:r>
          </w:p>
        </w:tc>
        <w:tc>
          <w:tcPr>
            <w:tcW w:w="1119" w:type="dxa"/>
          </w:tcPr>
          <w:p w14:paraId="79BD7AB0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7518998F" w14:textId="2FCA31E8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z basenem jednokomorowym (z otworem na baterie). Konstrukcja wykonana w całości ze stali nierdzewnej, Wymiary stołu minimum 1000mm×600mm. Gwarancja producenta minimum 24 miesiące.</w:t>
            </w:r>
          </w:p>
        </w:tc>
      </w:tr>
      <w:tr w:rsidR="00AC14AD" w:rsidRPr="00DE5876" w14:paraId="676ABE97" w14:textId="77777777" w:rsidTr="00DB74B1">
        <w:tc>
          <w:tcPr>
            <w:tcW w:w="2562" w:type="dxa"/>
          </w:tcPr>
          <w:p w14:paraId="546432F2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Zmywarka</w:t>
            </w:r>
          </w:p>
        </w:tc>
        <w:tc>
          <w:tcPr>
            <w:tcW w:w="1119" w:type="dxa"/>
          </w:tcPr>
          <w:p w14:paraId="23035D8F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3290327" w14:textId="6D66B3D3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Zmywarka gastronomiczna </w:t>
            </w:r>
            <w:proofErr w:type="spellStart"/>
            <w:r w:rsidRPr="00DE5876">
              <w:rPr>
                <w:rFonts w:ascii="Cambria" w:hAnsi="Cambria"/>
              </w:rPr>
              <w:t>podblatowa</w:t>
            </w:r>
            <w:proofErr w:type="spellEnd"/>
            <w:r w:rsidRPr="00DE5876">
              <w:rPr>
                <w:rFonts w:ascii="Cambria" w:hAnsi="Cambria"/>
              </w:rPr>
              <w:t xml:space="preserve"> z funkcja wyparzania, wymiary szer. min. 60 cm. Zmywarka zasilana napięciem minimum 230 V. Konstrukcja wykonana w całości ze stali nierdzewnej. Gwarancja producenta minimum 24 miesiące.</w:t>
            </w:r>
          </w:p>
        </w:tc>
      </w:tr>
      <w:tr w:rsidR="00AC14AD" w:rsidRPr="00DE5876" w14:paraId="3D4D470B" w14:textId="77777777" w:rsidTr="00DB74B1">
        <w:tc>
          <w:tcPr>
            <w:tcW w:w="2562" w:type="dxa"/>
          </w:tcPr>
          <w:p w14:paraId="051E9561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ze zlewem jednokomorowym</w:t>
            </w:r>
          </w:p>
        </w:tc>
        <w:tc>
          <w:tcPr>
            <w:tcW w:w="1119" w:type="dxa"/>
            <w:shd w:val="clear" w:color="auto" w:fill="FFFFFF" w:themeFill="background1"/>
          </w:tcPr>
          <w:p w14:paraId="01555AA5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  <w:shd w:val="clear" w:color="auto" w:fill="FFFFFF" w:themeFill="background1"/>
          </w:tcPr>
          <w:p w14:paraId="54F990A2" w14:textId="7777777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ze zlewem jednokomorowym (z otworem na baterie) z miejscem na zmywarkę.  Konstrukcja stołu wykonana w całości ze stali nierdzewnej. Wymiary stołu min. 1300mm×600mm. Komora zlewu o wymiarach minimum 700mm, szafka na zmywarkę min. 600 mm</w:t>
            </w:r>
          </w:p>
          <w:p w14:paraId="42832C74" w14:textId="052E6CA6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wyposażony w rant przyścienny. W zestawie syfon, umożliwiający prawidłowe odprowadzenie wody z komory zlewu. Gwarancja producenta minimum 24 miesiące.</w:t>
            </w:r>
          </w:p>
        </w:tc>
      </w:tr>
      <w:tr w:rsidR="00AC14AD" w:rsidRPr="00DE5876" w14:paraId="6FAA07CE" w14:textId="77777777" w:rsidTr="00DB74B1">
        <w:tc>
          <w:tcPr>
            <w:tcW w:w="2562" w:type="dxa"/>
          </w:tcPr>
          <w:p w14:paraId="58AB3B53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Bateria ze spryskiwaczem</w:t>
            </w:r>
          </w:p>
        </w:tc>
        <w:tc>
          <w:tcPr>
            <w:tcW w:w="1119" w:type="dxa"/>
          </w:tcPr>
          <w:p w14:paraId="3C0FC02F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2</w:t>
            </w:r>
          </w:p>
        </w:tc>
        <w:tc>
          <w:tcPr>
            <w:tcW w:w="10348" w:type="dxa"/>
          </w:tcPr>
          <w:p w14:paraId="434CAD88" w14:textId="7E50317B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Bateria kuchenna gastronomiczna ze spryskiwaczem przeznaczona do użytku w zlewach kuchennych w pomieszczeniach gastronomicznych. Typ baterii: jednouchwytowa, wyposażona w elastyczny wąż ze spryskiwaczem. Konstrukcja wykonana ze stali nierdzewnej. Gwarancja producenta minimum 24 miesiące.</w:t>
            </w:r>
          </w:p>
        </w:tc>
      </w:tr>
      <w:tr w:rsidR="00AC14AD" w:rsidRPr="00DE5876" w14:paraId="70AC7EB1" w14:textId="77777777" w:rsidTr="00DB74B1">
        <w:tc>
          <w:tcPr>
            <w:tcW w:w="2562" w:type="dxa"/>
          </w:tcPr>
          <w:p w14:paraId="193E4C8A" w14:textId="4CB7F90A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przyścienny z sześcioma szufladami</w:t>
            </w:r>
          </w:p>
        </w:tc>
        <w:tc>
          <w:tcPr>
            <w:tcW w:w="1119" w:type="dxa"/>
          </w:tcPr>
          <w:p w14:paraId="060B1092" w14:textId="48D9DA89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71875A9F" w14:textId="571E5A3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przyścienny z blokiem sześciu szuflad. Konstrukcja wykonana w całości ze stali nierdzewnej. Wymiary stołu min. 840mm×600mm×850mm. Gwarancja producenta minimum 24 miesiące.</w:t>
            </w:r>
          </w:p>
        </w:tc>
      </w:tr>
      <w:tr w:rsidR="00AC14AD" w:rsidRPr="00DE5876" w14:paraId="52271E36" w14:textId="77777777" w:rsidTr="00DE5876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099DC6FF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58DDDAFE" w14:textId="426DCEA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>Wyposażenie Budynku świetlicy w Przerębie</w:t>
            </w:r>
          </w:p>
        </w:tc>
      </w:tr>
      <w:tr w:rsidR="00AC14AD" w:rsidRPr="00DE5876" w14:paraId="446B6160" w14:textId="77777777" w:rsidTr="00DB74B1">
        <w:tc>
          <w:tcPr>
            <w:tcW w:w="2562" w:type="dxa"/>
          </w:tcPr>
          <w:p w14:paraId="72E4726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Kuchnia gazowa z piekarnikiem elektrycznym</w:t>
            </w:r>
          </w:p>
        </w:tc>
        <w:tc>
          <w:tcPr>
            <w:tcW w:w="1119" w:type="dxa"/>
          </w:tcPr>
          <w:p w14:paraId="4105FEDC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E0F1A29" w14:textId="281200F9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Kuchnia gazowa z piekarnikiem elektrycznym 5-palnikowa, konstrukcja wykonana ze stali nierdzewnej z żeliwnymi rusztami. Gwarancja producenta minimum 24 miesiące.</w:t>
            </w:r>
          </w:p>
        </w:tc>
      </w:tr>
      <w:tr w:rsidR="00AC14AD" w:rsidRPr="00DE5876" w14:paraId="7D1A8589" w14:textId="77777777" w:rsidTr="00DB74B1">
        <w:tc>
          <w:tcPr>
            <w:tcW w:w="2562" w:type="dxa"/>
          </w:tcPr>
          <w:p w14:paraId="6683687A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Taboret gazowy</w:t>
            </w:r>
          </w:p>
        </w:tc>
        <w:tc>
          <w:tcPr>
            <w:tcW w:w="1119" w:type="dxa"/>
          </w:tcPr>
          <w:p w14:paraId="5A4C10E5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33115B5" w14:textId="41EFBAFA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Taboret gazowy gastronomiczny – jednopalnikowy. Moc palnika min. 14 </w:t>
            </w:r>
            <w:proofErr w:type="spellStart"/>
            <w:r w:rsidRPr="00DE5876">
              <w:rPr>
                <w:rFonts w:ascii="Cambria" w:hAnsi="Cambria"/>
              </w:rPr>
              <w:t>kW.</w:t>
            </w:r>
            <w:proofErr w:type="spellEnd"/>
            <w:r w:rsidRPr="00DE5876">
              <w:rPr>
                <w:rFonts w:ascii="Cambria" w:hAnsi="Cambria"/>
              </w:rPr>
              <w:t xml:space="preserve"> konstrukcja wykonana ze stali nierdzewnej z żeliwnym rusztem. Zasilanie gazem propan-butan. Gwarancja producenta minimum 24 miesiące.</w:t>
            </w:r>
          </w:p>
        </w:tc>
      </w:tr>
      <w:tr w:rsidR="00AC14AD" w:rsidRPr="00DE5876" w14:paraId="7DFC8FF0" w14:textId="77777777" w:rsidTr="00DB74B1">
        <w:tc>
          <w:tcPr>
            <w:tcW w:w="2562" w:type="dxa"/>
          </w:tcPr>
          <w:p w14:paraId="7D81CF3A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Patelnia uchylna</w:t>
            </w:r>
          </w:p>
        </w:tc>
        <w:tc>
          <w:tcPr>
            <w:tcW w:w="1119" w:type="dxa"/>
          </w:tcPr>
          <w:p w14:paraId="77F7EB03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7CFFD789" w14:textId="78631DD9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eastAsia="FreeSans" w:hAnsi="Cambria"/>
                <w:lang w:eastAsia="en-US"/>
              </w:rPr>
              <w:t xml:space="preserve">Patelnia elektrycznej uchylna o mocy min. 5 kW, o pojemności roboczej min 37 l, posiadającej moduł ręcznego przechyłu misy. Wymiary patelni min 700x600x850. </w:t>
            </w:r>
            <w:r w:rsidRPr="00DE5876">
              <w:rPr>
                <w:rFonts w:ascii="Cambria" w:hAnsi="Cambria"/>
              </w:rPr>
              <w:t>Gwarancja producenta minimum 24 miesiące.</w:t>
            </w:r>
          </w:p>
        </w:tc>
      </w:tr>
      <w:tr w:rsidR="00AC14AD" w:rsidRPr="00DE5876" w14:paraId="32C4955A" w14:textId="77777777" w:rsidTr="00DB74B1">
        <w:tc>
          <w:tcPr>
            <w:tcW w:w="2562" w:type="dxa"/>
          </w:tcPr>
          <w:p w14:paraId="5D2ADD0D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lastRenderedPageBreak/>
              <w:t>Stół przyścienny ze stali nierdzewnej</w:t>
            </w:r>
          </w:p>
        </w:tc>
        <w:tc>
          <w:tcPr>
            <w:tcW w:w="1119" w:type="dxa"/>
          </w:tcPr>
          <w:p w14:paraId="506F2718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33BA8B9" w14:textId="73C952F5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Stół gastronomiczny przyścienny. Konstrukcja wykonana w całości ze stali nierdzewnej. Wymiary stołu min. 1200mm×600mm×850mm. Stół wyposażony w dwoje drzwi przesuwnych. Gwarancja producenta minimum 24 miesiące.</w:t>
            </w:r>
          </w:p>
        </w:tc>
      </w:tr>
      <w:tr w:rsidR="00AC14AD" w:rsidRPr="00DE5876" w14:paraId="3CF8C774" w14:textId="77777777" w:rsidTr="00DB74B1">
        <w:tc>
          <w:tcPr>
            <w:tcW w:w="2562" w:type="dxa"/>
          </w:tcPr>
          <w:p w14:paraId="3AA276DC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Regał 4 półkowy</w:t>
            </w:r>
          </w:p>
        </w:tc>
        <w:tc>
          <w:tcPr>
            <w:tcW w:w="1119" w:type="dxa"/>
          </w:tcPr>
          <w:p w14:paraId="05B6B59C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4D61D36C" w14:textId="0D807C1D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Regał magazynowy wykonany ze stali nierdzewnej. Wymiary regału min. 1800mm×1000mm×400mm. Wyposażony w 4 półki z możliwością regulacji wysokości. Nośność jednej półki min, 50 kg. Gwarancja producenta minimum 24 miesiące.</w:t>
            </w:r>
          </w:p>
        </w:tc>
      </w:tr>
      <w:tr w:rsidR="00AC14AD" w:rsidRPr="00DE5876" w14:paraId="5E1A2E56" w14:textId="77777777" w:rsidTr="00DB74B1">
        <w:tc>
          <w:tcPr>
            <w:tcW w:w="2562" w:type="dxa"/>
          </w:tcPr>
          <w:p w14:paraId="2F08723A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Szafa chłodnicza</w:t>
            </w:r>
          </w:p>
        </w:tc>
        <w:tc>
          <w:tcPr>
            <w:tcW w:w="1119" w:type="dxa"/>
          </w:tcPr>
          <w:p w14:paraId="7212E0AD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2</w:t>
            </w:r>
          </w:p>
        </w:tc>
        <w:tc>
          <w:tcPr>
            <w:tcW w:w="10348" w:type="dxa"/>
          </w:tcPr>
          <w:p w14:paraId="5942433C" w14:textId="0C70D236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Szafa chłodnicza dwudrzwiowa wykonana ze stali nierdzewnej. Pojemność użytkowa min. 1350 litrów. Urządzenie zasilane napięciem minimum 230 V. Gwarancja producenta minimum 24 miesiące.</w:t>
            </w:r>
          </w:p>
        </w:tc>
      </w:tr>
      <w:tr w:rsidR="00AC14AD" w:rsidRPr="00DE5876" w14:paraId="4FD4994C" w14:textId="77777777" w:rsidTr="00DB74B1">
        <w:tc>
          <w:tcPr>
            <w:tcW w:w="2562" w:type="dxa"/>
          </w:tcPr>
          <w:p w14:paraId="2D70756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Zmywarka</w:t>
            </w:r>
          </w:p>
        </w:tc>
        <w:tc>
          <w:tcPr>
            <w:tcW w:w="1119" w:type="dxa"/>
          </w:tcPr>
          <w:p w14:paraId="4E54DA4B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28473BF9" w14:textId="0BDFCC5E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eastAsia="FreeSans" w:hAnsi="Cambria"/>
                <w:lang w:eastAsia="en-US"/>
              </w:rPr>
              <w:t>Zmywarka z funkcją wyparzania, Wykonany ze stali nierdzewnej, wymiary szer. min: 60cm</w:t>
            </w:r>
            <w:r w:rsidRPr="00DE5876">
              <w:rPr>
                <w:rFonts w:ascii="Cambria" w:hAnsi="Cambria"/>
              </w:rPr>
              <w:t>. Zasilanie minimum 230 V. Urządzenie wyposażone w krótki oraz standardowy cykl mycia. Gwarancja producenta minimum 24 miesiące.</w:t>
            </w:r>
          </w:p>
        </w:tc>
      </w:tr>
      <w:tr w:rsidR="00AC14AD" w:rsidRPr="00DE5876" w14:paraId="461309BF" w14:textId="77777777" w:rsidTr="00DB74B1">
        <w:tc>
          <w:tcPr>
            <w:tcW w:w="2562" w:type="dxa"/>
          </w:tcPr>
          <w:p w14:paraId="2A09CA48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Piec konwekcyjny</w:t>
            </w:r>
          </w:p>
        </w:tc>
        <w:tc>
          <w:tcPr>
            <w:tcW w:w="1119" w:type="dxa"/>
          </w:tcPr>
          <w:p w14:paraId="54A2058B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66BB9A15" w14:textId="2BF81498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Piec konwekcyjny wykonany ze stali nierdzewnej, wyposażony w system wymuszonego obiegu powietrza (</w:t>
            </w:r>
            <w:proofErr w:type="spellStart"/>
            <w:r w:rsidRPr="00DE5876">
              <w:rPr>
                <w:rFonts w:ascii="Cambria" w:hAnsi="Cambria"/>
              </w:rPr>
              <w:t>termoobieg</w:t>
            </w:r>
            <w:proofErr w:type="spellEnd"/>
            <w:r w:rsidRPr="00DE5876">
              <w:rPr>
                <w:rFonts w:ascii="Cambria" w:hAnsi="Cambria"/>
              </w:rPr>
              <w:t>), grillowanie oraz rozmrażanie produktów. Urządzenie wyposażone w sterowanie za pomocą pokręteł lub uproszczonego panelu cyfrowego. Moc urządzenia minimum 7 kW, umożliwiająca wydajną pracę w warunkach gastronomicznych. Zasilanie min. 400 V. Zakres temperatur pracy od 50°C do 300°C. Gwarancja producenta minimum 24 miesiące.</w:t>
            </w:r>
          </w:p>
        </w:tc>
      </w:tr>
      <w:tr w:rsidR="00AC14AD" w:rsidRPr="00DE5876" w14:paraId="03834D3A" w14:textId="77777777" w:rsidTr="00DB74B1">
        <w:tc>
          <w:tcPr>
            <w:tcW w:w="2562" w:type="dxa"/>
          </w:tcPr>
          <w:p w14:paraId="6369B05D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do kawy</w:t>
            </w:r>
          </w:p>
        </w:tc>
        <w:tc>
          <w:tcPr>
            <w:tcW w:w="1119" w:type="dxa"/>
          </w:tcPr>
          <w:p w14:paraId="689FC0AA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3AF34A4" w14:textId="3D14F358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Ekspres automatyczny, zasilany napięciem 230 V, wyposażony w wbudowany młynek do kawy. Urządzenie posiada funkcję programowania porcji kawy. Regulowana moc kawy w zakresie min. 7–14 g na porcję. Pojemnik na świeżą wodę o pojemności min. 6 litrów. Zbiornik na zużytą wodę o pojemności min. 1,8 litra. Ekspres wyposażony w ruchomą wylewkę, umożliwiającą przygotowanie napojów w filiżankach o wysokości 100–160 mm. Ekspres wyposażony w automatyczny program czyszczenia i program myjący. Ciśnienie pompy wibracyjnej min. 19 barów. Gwarancja producenta minimum 24 miesiące.</w:t>
            </w:r>
          </w:p>
        </w:tc>
      </w:tr>
      <w:tr w:rsidR="00AC14AD" w:rsidRPr="00DE5876" w14:paraId="3E072D8D" w14:textId="77777777" w:rsidTr="00C91A15">
        <w:tc>
          <w:tcPr>
            <w:tcW w:w="14029" w:type="dxa"/>
            <w:gridSpan w:val="3"/>
            <w:shd w:val="clear" w:color="auto" w:fill="D9D9D9" w:themeFill="background1" w:themeFillShade="D9"/>
          </w:tcPr>
          <w:p w14:paraId="4BE7D2E4" w14:textId="77777777" w:rsidR="00DE5876" w:rsidRDefault="00DE5876" w:rsidP="00AC14AD">
            <w:pPr>
              <w:jc w:val="both"/>
              <w:rPr>
                <w:rFonts w:ascii="Cambria" w:hAnsi="Cambria"/>
                <w:b/>
                <w:bCs/>
                <w:kern w:val="1"/>
                <w:lang w:eastAsia="ar-SA"/>
              </w:rPr>
            </w:pPr>
          </w:p>
          <w:p w14:paraId="27713B93" w14:textId="04E7CE73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  <w:b/>
                <w:bCs/>
                <w:kern w:val="1"/>
                <w:lang w:eastAsia="ar-SA"/>
              </w:rPr>
              <w:t xml:space="preserve">Wyposażenie </w:t>
            </w:r>
            <w:r w:rsidRPr="00DE5876">
              <w:rPr>
                <w:rFonts w:ascii="Cambria" w:hAnsi="Cambria"/>
                <w:b/>
                <w:bCs/>
                <w:kern w:val="1"/>
                <w:shd w:val="clear" w:color="auto" w:fill="D9D9D9" w:themeFill="background1" w:themeFillShade="D9"/>
                <w:lang w:eastAsia="ar-SA"/>
              </w:rPr>
              <w:t>Budynku rekreacyjnego w Przerębie</w:t>
            </w:r>
          </w:p>
        </w:tc>
      </w:tr>
      <w:tr w:rsidR="00AC14AD" w:rsidRPr="00DE5876" w14:paraId="42462915" w14:textId="77777777" w:rsidTr="00DB74B1">
        <w:tc>
          <w:tcPr>
            <w:tcW w:w="2562" w:type="dxa"/>
          </w:tcPr>
          <w:p w14:paraId="6858E34C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Lodówka</w:t>
            </w:r>
          </w:p>
        </w:tc>
        <w:tc>
          <w:tcPr>
            <w:tcW w:w="1119" w:type="dxa"/>
          </w:tcPr>
          <w:p w14:paraId="3514C861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79580F0C" w14:textId="74B3B1AF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Lodówka wykonana ze stali nierdzewnej. Wnętrze lodówki wykonane z tworzywa ABS, odpornego na uszkodzenia oraz łatwego w utrzymaniu czystości. Pojemność użytkowa minimum 250–300 litrów. Gwarancja producenta minimum 24 miesiące.</w:t>
            </w:r>
          </w:p>
        </w:tc>
      </w:tr>
      <w:tr w:rsidR="00AC14AD" w:rsidRPr="00DE5876" w14:paraId="781110C3" w14:textId="77777777" w:rsidTr="00DB74B1">
        <w:tc>
          <w:tcPr>
            <w:tcW w:w="2562" w:type="dxa"/>
          </w:tcPr>
          <w:p w14:paraId="18A2EFDC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lastRenderedPageBreak/>
              <w:t>Zmywarka</w:t>
            </w:r>
          </w:p>
        </w:tc>
        <w:tc>
          <w:tcPr>
            <w:tcW w:w="1119" w:type="dxa"/>
          </w:tcPr>
          <w:p w14:paraId="3DD88D9C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37BD6679" w14:textId="194479E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eastAsia="FreeSans" w:hAnsi="Cambria"/>
                <w:lang w:eastAsia="en-US"/>
              </w:rPr>
              <w:t>Zmywarka z funkcją wyparzania, Wykonany ze stali nierdzewnej, wymiary szer</w:t>
            </w:r>
            <w:r w:rsidR="00123DC0">
              <w:rPr>
                <w:rFonts w:ascii="Cambria" w:eastAsia="FreeSans" w:hAnsi="Cambria"/>
                <w:lang w:eastAsia="en-US"/>
              </w:rPr>
              <w:t>okość</w:t>
            </w:r>
            <w:r w:rsidRPr="00DE5876">
              <w:rPr>
                <w:rFonts w:ascii="Cambria" w:eastAsia="FreeSans" w:hAnsi="Cambria"/>
                <w:lang w:eastAsia="en-US"/>
              </w:rPr>
              <w:t xml:space="preserve"> min: 59cm</w:t>
            </w:r>
            <w:r w:rsidRPr="00DE5876">
              <w:rPr>
                <w:rFonts w:ascii="Cambria" w:hAnsi="Cambria"/>
              </w:rPr>
              <w:t xml:space="preserve">. Zasilanie minimum 230 V. Urządzenie wyposażone w krótki oraz standardowy cykl mycia. Gwarancja producenta minimum 24 miesiące. </w:t>
            </w:r>
          </w:p>
        </w:tc>
      </w:tr>
      <w:tr w:rsidR="00AC14AD" w:rsidRPr="00DE5876" w14:paraId="17630974" w14:textId="77777777" w:rsidTr="00DB74B1">
        <w:tc>
          <w:tcPr>
            <w:tcW w:w="2562" w:type="dxa"/>
          </w:tcPr>
          <w:p w14:paraId="41BCFCC1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Płyta indukcyjna</w:t>
            </w:r>
          </w:p>
        </w:tc>
        <w:tc>
          <w:tcPr>
            <w:tcW w:w="1119" w:type="dxa"/>
          </w:tcPr>
          <w:p w14:paraId="0A3951F5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5409CF50" w14:textId="7304DF97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Płyta indukcyjna do zabudowy o wymiarach </w:t>
            </w:r>
            <w:r w:rsidR="00123DC0" w:rsidRPr="00DE5876">
              <w:rPr>
                <w:rFonts w:ascii="Cambria" w:eastAsia="FreeSans" w:hAnsi="Cambria"/>
                <w:lang w:eastAsia="en-US"/>
              </w:rPr>
              <w:t>szer</w:t>
            </w:r>
            <w:r w:rsidR="00123DC0">
              <w:rPr>
                <w:rFonts w:ascii="Cambria" w:eastAsia="FreeSans" w:hAnsi="Cambria"/>
                <w:lang w:eastAsia="en-US"/>
              </w:rPr>
              <w:t>okość</w:t>
            </w:r>
            <w:r w:rsidR="00123DC0" w:rsidRPr="00DE5876">
              <w:rPr>
                <w:rFonts w:ascii="Cambria" w:eastAsia="FreeSans" w:hAnsi="Cambria"/>
                <w:lang w:eastAsia="en-US"/>
              </w:rPr>
              <w:t xml:space="preserve"> </w:t>
            </w:r>
            <w:r w:rsidR="00F543C2">
              <w:rPr>
                <w:rFonts w:ascii="Cambria" w:eastAsia="FreeSans" w:hAnsi="Cambria"/>
                <w:lang w:eastAsia="en-US"/>
              </w:rPr>
              <w:t>max</w:t>
            </w:r>
            <w:r w:rsidR="00123DC0" w:rsidRPr="00DE5876">
              <w:rPr>
                <w:rFonts w:ascii="Cambria" w:eastAsia="FreeSans" w:hAnsi="Cambria"/>
                <w:lang w:eastAsia="en-US"/>
              </w:rPr>
              <w:t xml:space="preserve"> 59cm</w:t>
            </w:r>
            <w:r w:rsidRPr="00DE5876">
              <w:rPr>
                <w:rFonts w:ascii="Cambria" w:hAnsi="Cambria"/>
              </w:rPr>
              <w:t>, umożliwiająca dopasowanie do warunków lokalowych. Wyposażona w minimum 4 pola grzewcze., kolor czarny. Sterowanie dotykowe, umożliwiające łatwą obsługę oraz precyzyjną regulację mocy grzania, moc przyłączeniowa min. 7400 W. Gwarancja producenta minimum 24 miesiące.</w:t>
            </w:r>
          </w:p>
        </w:tc>
      </w:tr>
      <w:tr w:rsidR="00AC14AD" w:rsidRPr="00DE5876" w14:paraId="41C64913" w14:textId="77777777" w:rsidTr="00DB74B1">
        <w:tc>
          <w:tcPr>
            <w:tcW w:w="2562" w:type="dxa"/>
          </w:tcPr>
          <w:p w14:paraId="4D6E755E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Piekarnik elektryczny</w:t>
            </w:r>
          </w:p>
        </w:tc>
        <w:tc>
          <w:tcPr>
            <w:tcW w:w="1119" w:type="dxa"/>
          </w:tcPr>
          <w:p w14:paraId="219962E7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147403E6" w14:textId="1D0293CD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 xml:space="preserve">Piekarnik elektryczny pod zabudowę czarny o wymiarach szer. min. 59 cm, wykonanie frontu: szkło i emalia. Pojemność komory pieczenia min. 70 litrów. Moc urządzenia </w:t>
            </w:r>
            <w:r w:rsidR="00854E3A">
              <w:rPr>
                <w:rFonts w:ascii="Cambria" w:hAnsi="Cambria"/>
              </w:rPr>
              <w:t>w zakresie</w:t>
            </w:r>
            <w:r w:rsidRPr="00DE5876">
              <w:rPr>
                <w:rFonts w:ascii="Cambria" w:hAnsi="Cambria"/>
              </w:rPr>
              <w:t xml:space="preserve"> 3–3,5 kW, zapewniająca wydajną pracę oraz równomierne nagrzewanie komory. Sterowanie za pomocą pokręteł lub panelu elektronicznego. Gwarancja producenta minimum 24 miesiące.</w:t>
            </w:r>
          </w:p>
        </w:tc>
      </w:tr>
      <w:tr w:rsidR="00AC14AD" w:rsidRPr="00DE5876" w14:paraId="0BD363CA" w14:textId="77777777" w:rsidTr="00DB74B1">
        <w:trPr>
          <w:trHeight w:val="801"/>
        </w:trPr>
        <w:tc>
          <w:tcPr>
            <w:tcW w:w="2562" w:type="dxa"/>
          </w:tcPr>
          <w:p w14:paraId="6EEE326B" w14:textId="77777777" w:rsidR="00AC14AD" w:rsidRPr="00DE5876" w:rsidRDefault="00AC14AD" w:rsidP="00AC14AD">
            <w:pPr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Mikrofala</w:t>
            </w:r>
          </w:p>
        </w:tc>
        <w:tc>
          <w:tcPr>
            <w:tcW w:w="1119" w:type="dxa"/>
          </w:tcPr>
          <w:p w14:paraId="43112EE1" w14:textId="77777777" w:rsidR="00AC14AD" w:rsidRPr="00DE5876" w:rsidRDefault="00AC14AD" w:rsidP="00AC14AD">
            <w:pPr>
              <w:jc w:val="center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1</w:t>
            </w:r>
          </w:p>
        </w:tc>
        <w:tc>
          <w:tcPr>
            <w:tcW w:w="10348" w:type="dxa"/>
          </w:tcPr>
          <w:p w14:paraId="054038E5" w14:textId="478CDFF4" w:rsidR="00AC14AD" w:rsidRPr="00DE5876" w:rsidRDefault="00AC14AD" w:rsidP="00AC14AD">
            <w:pPr>
              <w:jc w:val="both"/>
              <w:rPr>
                <w:rFonts w:ascii="Cambria" w:hAnsi="Cambria"/>
              </w:rPr>
            </w:pPr>
            <w:r w:rsidRPr="00DE5876">
              <w:rPr>
                <w:rFonts w:ascii="Cambria" w:hAnsi="Cambria"/>
              </w:rPr>
              <w:t>Kuchenka mikrofalowa pod zabudowę czarna, o wymiarach szer. min. 59 cm wykonana ze stali nierdzewnej. Pojemność komory min. 34 litrów. Moc urządzenia min. 900W. Sterowanie elektroniczne z wyświetlaczem, umożliwiające łatwe ustawienie parametrów pracy, takich jak czas i poziom mocy. Gwarancja producenta minimum 24 miesiące.</w:t>
            </w:r>
          </w:p>
        </w:tc>
      </w:tr>
    </w:tbl>
    <w:p w14:paraId="587F26F8" w14:textId="77777777" w:rsidR="00376D52" w:rsidRPr="00DE5876" w:rsidRDefault="00376D52">
      <w:pPr>
        <w:rPr>
          <w:rFonts w:ascii="Cambria" w:hAnsi="Cambria"/>
        </w:rPr>
      </w:pPr>
    </w:p>
    <w:sectPr w:rsidR="00376D52" w:rsidRPr="00DE5876" w:rsidSect="00376D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2136"/>
    <w:multiLevelType w:val="hybridMultilevel"/>
    <w:tmpl w:val="1BDAC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35D52"/>
    <w:multiLevelType w:val="hybridMultilevel"/>
    <w:tmpl w:val="CEEE2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86BF0"/>
    <w:multiLevelType w:val="hybridMultilevel"/>
    <w:tmpl w:val="42262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61977"/>
    <w:multiLevelType w:val="hybridMultilevel"/>
    <w:tmpl w:val="44782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373FC"/>
    <w:multiLevelType w:val="hybridMultilevel"/>
    <w:tmpl w:val="CBD429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0299">
    <w:abstractNumId w:val="1"/>
  </w:num>
  <w:num w:numId="2" w16cid:durableId="556549689">
    <w:abstractNumId w:val="3"/>
  </w:num>
  <w:num w:numId="3" w16cid:durableId="2145998081">
    <w:abstractNumId w:val="4"/>
  </w:num>
  <w:num w:numId="4" w16cid:durableId="1660420575">
    <w:abstractNumId w:val="0"/>
  </w:num>
  <w:num w:numId="5" w16cid:durableId="205339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52"/>
    <w:rsid w:val="00015FD6"/>
    <w:rsid w:val="00067AD0"/>
    <w:rsid w:val="00077E41"/>
    <w:rsid w:val="000D24DE"/>
    <w:rsid w:val="000D3863"/>
    <w:rsid w:val="000D55E9"/>
    <w:rsid w:val="00123DC0"/>
    <w:rsid w:val="00152221"/>
    <w:rsid w:val="00165F08"/>
    <w:rsid w:val="001E19DD"/>
    <w:rsid w:val="002A4FB3"/>
    <w:rsid w:val="002A5ACE"/>
    <w:rsid w:val="002B7E15"/>
    <w:rsid w:val="00316618"/>
    <w:rsid w:val="0033270E"/>
    <w:rsid w:val="003354FA"/>
    <w:rsid w:val="00351E19"/>
    <w:rsid w:val="0035274E"/>
    <w:rsid w:val="00376D52"/>
    <w:rsid w:val="00383580"/>
    <w:rsid w:val="00396558"/>
    <w:rsid w:val="003D74C1"/>
    <w:rsid w:val="0040454F"/>
    <w:rsid w:val="0044020F"/>
    <w:rsid w:val="00441C8F"/>
    <w:rsid w:val="00456DAA"/>
    <w:rsid w:val="00474282"/>
    <w:rsid w:val="00482FD0"/>
    <w:rsid w:val="004F36E3"/>
    <w:rsid w:val="005122BE"/>
    <w:rsid w:val="00560292"/>
    <w:rsid w:val="00562265"/>
    <w:rsid w:val="0058346D"/>
    <w:rsid w:val="005A4C7E"/>
    <w:rsid w:val="005B611D"/>
    <w:rsid w:val="005C3A73"/>
    <w:rsid w:val="005D578B"/>
    <w:rsid w:val="00606F1E"/>
    <w:rsid w:val="00610ED1"/>
    <w:rsid w:val="00681336"/>
    <w:rsid w:val="006D0757"/>
    <w:rsid w:val="006F5929"/>
    <w:rsid w:val="0077618A"/>
    <w:rsid w:val="00793159"/>
    <w:rsid w:val="007A22E1"/>
    <w:rsid w:val="007C1DDD"/>
    <w:rsid w:val="007F4043"/>
    <w:rsid w:val="007F574A"/>
    <w:rsid w:val="008068F0"/>
    <w:rsid w:val="008123ED"/>
    <w:rsid w:val="00854E3A"/>
    <w:rsid w:val="008824B8"/>
    <w:rsid w:val="00894430"/>
    <w:rsid w:val="008B1640"/>
    <w:rsid w:val="008E18B1"/>
    <w:rsid w:val="0090596F"/>
    <w:rsid w:val="0092637C"/>
    <w:rsid w:val="009439E1"/>
    <w:rsid w:val="00951DB5"/>
    <w:rsid w:val="00987653"/>
    <w:rsid w:val="00997725"/>
    <w:rsid w:val="009E1CFD"/>
    <w:rsid w:val="00A4727E"/>
    <w:rsid w:val="00A546CC"/>
    <w:rsid w:val="00A948B8"/>
    <w:rsid w:val="00AA0D42"/>
    <w:rsid w:val="00AB726A"/>
    <w:rsid w:val="00AC14AD"/>
    <w:rsid w:val="00AF1548"/>
    <w:rsid w:val="00AF2989"/>
    <w:rsid w:val="00B86094"/>
    <w:rsid w:val="00BB6897"/>
    <w:rsid w:val="00BF4CD5"/>
    <w:rsid w:val="00C30B1B"/>
    <w:rsid w:val="00C91A15"/>
    <w:rsid w:val="00C92804"/>
    <w:rsid w:val="00CB754E"/>
    <w:rsid w:val="00CD0101"/>
    <w:rsid w:val="00CD3656"/>
    <w:rsid w:val="00CE421E"/>
    <w:rsid w:val="00CE5C86"/>
    <w:rsid w:val="00CF30D2"/>
    <w:rsid w:val="00D01C2A"/>
    <w:rsid w:val="00D02201"/>
    <w:rsid w:val="00D04FBA"/>
    <w:rsid w:val="00D362B3"/>
    <w:rsid w:val="00D5783A"/>
    <w:rsid w:val="00DB74B1"/>
    <w:rsid w:val="00DE15F9"/>
    <w:rsid w:val="00DE5876"/>
    <w:rsid w:val="00E35E74"/>
    <w:rsid w:val="00EB1BD6"/>
    <w:rsid w:val="00EE698F"/>
    <w:rsid w:val="00F37AD0"/>
    <w:rsid w:val="00F543C2"/>
    <w:rsid w:val="00F92250"/>
    <w:rsid w:val="00FA05C9"/>
    <w:rsid w:val="00FB4640"/>
    <w:rsid w:val="00FC0D9A"/>
    <w:rsid w:val="00FE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5928"/>
  <w15:chartTrackingRefBased/>
  <w15:docId w15:val="{7F849E88-F456-4BE7-A072-412F8427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D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D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D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D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D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D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D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D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D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D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D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D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D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D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D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D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D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D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D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D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6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D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6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D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6D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6D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6D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D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D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D5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376D5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A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A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AD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A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AD0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067A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742A4-EAFF-4408-B248-4B6D5CA5B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9</Pages>
  <Words>2861</Words>
  <Characters>17168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Zamowienia</cp:lastModifiedBy>
  <cp:revision>20</cp:revision>
  <dcterms:created xsi:type="dcterms:W3CDTF">2026-03-12T23:59:00Z</dcterms:created>
  <dcterms:modified xsi:type="dcterms:W3CDTF">2026-04-23T06:06:00Z</dcterms:modified>
</cp:coreProperties>
</file>